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F0F" w:rsidRDefault="00176F0F" w:rsidP="00176F0F">
      <w:pPr>
        <w:spacing w:before="240" w:after="0"/>
        <w:jc w:val="center"/>
        <w:rPr>
          <w:rFonts w:cstheme="minorHAnsi"/>
          <w:b/>
          <w:sz w:val="32"/>
          <w:szCs w:val="32"/>
          <w:lang w:val="pl-PL"/>
        </w:rPr>
      </w:pPr>
      <w:r w:rsidRPr="0044119A">
        <w:rPr>
          <w:rFonts w:cstheme="minorHAnsi"/>
          <w:b/>
          <w:sz w:val="32"/>
          <w:szCs w:val="32"/>
          <w:lang w:val="pl-PL"/>
        </w:rPr>
        <w:t xml:space="preserve">REGULAMIN REKRUTACJI I UCZESTNICTWA </w:t>
      </w:r>
    </w:p>
    <w:p w:rsidR="00176F0F" w:rsidRPr="0044119A" w:rsidRDefault="00176F0F" w:rsidP="00176F0F">
      <w:pPr>
        <w:spacing w:before="0" w:after="240"/>
        <w:jc w:val="center"/>
        <w:rPr>
          <w:rFonts w:cstheme="minorHAnsi"/>
          <w:b/>
          <w:sz w:val="32"/>
          <w:szCs w:val="32"/>
          <w:lang w:val="pl-PL"/>
        </w:rPr>
      </w:pPr>
      <w:r w:rsidRPr="0044119A">
        <w:rPr>
          <w:rFonts w:cstheme="minorHAnsi"/>
          <w:b/>
          <w:sz w:val="32"/>
          <w:szCs w:val="32"/>
          <w:lang w:val="pl-PL"/>
        </w:rPr>
        <w:t xml:space="preserve">W PROJEKCIE PN. „BĄDŹMY RAZEM” </w:t>
      </w:r>
    </w:p>
    <w:p w:rsidR="00176F0F" w:rsidRPr="00CC4F1D" w:rsidRDefault="00176F0F" w:rsidP="00176F0F">
      <w:pPr>
        <w:spacing w:before="480" w:after="0"/>
        <w:jc w:val="center"/>
        <w:rPr>
          <w:rFonts w:cstheme="minorHAnsi"/>
          <w:b/>
          <w:bCs/>
          <w:sz w:val="28"/>
          <w:szCs w:val="28"/>
          <w:lang w:val="pl-PL"/>
        </w:rPr>
      </w:pPr>
      <w:r w:rsidRPr="00CC4F1D">
        <w:rPr>
          <w:rFonts w:cstheme="minorHAnsi"/>
          <w:b/>
          <w:bCs/>
          <w:sz w:val="28"/>
          <w:szCs w:val="28"/>
          <w:lang w:val="pl-PL"/>
        </w:rPr>
        <w:t>§1</w:t>
      </w:r>
    </w:p>
    <w:p w:rsidR="00176F0F" w:rsidRPr="00CC4F1D" w:rsidRDefault="00176F0F" w:rsidP="00176F0F">
      <w:pPr>
        <w:spacing w:before="0" w:after="120"/>
        <w:jc w:val="center"/>
        <w:rPr>
          <w:rFonts w:cstheme="minorHAnsi"/>
          <w:b/>
          <w:bCs/>
          <w:sz w:val="28"/>
          <w:szCs w:val="28"/>
          <w:lang w:val="pl-PL"/>
        </w:rPr>
      </w:pPr>
      <w:r w:rsidRPr="00CC4F1D">
        <w:rPr>
          <w:rFonts w:cstheme="minorHAnsi"/>
          <w:b/>
          <w:bCs/>
          <w:sz w:val="28"/>
          <w:szCs w:val="28"/>
          <w:lang w:val="pl-PL"/>
        </w:rPr>
        <w:t>INFORMACJE O PROJEKCIE</w:t>
      </w:r>
    </w:p>
    <w:p w:rsidR="00176F0F" w:rsidRPr="0044119A" w:rsidRDefault="00176F0F" w:rsidP="00176F0F">
      <w:pPr>
        <w:pStyle w:val="Akapitzlist"/>
        <w:numPr>
          <w:ilvl w:val="0"/>
          <w:numId w:val="7"/>
        </w:numPr>
        <w:spacing w:before="0" w:after="0"/>
        <w:ind w:left="426" w:hanging="349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Projekt pn. „Bądźmy razem" realizowany jest przez S</w:t>
      </w:r>
      <w:r>
        <w:rPr>
          <w:rFonts w:cstheme="minorHAnsi"/>
          <w:sz w:val="24"/>
          <w:szCs w:val="24"/>
          <w:lang w:val="pl-PL"/>
        </w:rPr>
        <w:t>towarzyszenie Pomocy Dzieciom i </w:t>
      </w:r>
      <w:r w:rsidRPr="0044119A">
        <w:rPr>
          <w:rFonts w:cstheme="minorHAnsi"/>
          <w:sz w:val="24"/>
          <w:szCs w:val="24"/>
          <w:lang w:val="pl-PL"/>
        </w:rPr>
        <w:t>Młodzieży Caritas z siedzibą ul. Piotra Skargi 6, 37-700 Przemyśl.</w:t>
      </w:r>
    </w:p>
    <w:p w:rsidR="00176F0F" w:rsidRPr="002D0CBB" w:rsidRDefault="00176F0F" w:rsidP="00176F0F">
      <w:pPr>
        <w:pStyle w:val="Akapitzlist"/>
        <w:numPr>
          <w:ilvl w:val="0"/>
          <w:numId w:val="7"/>
        </w:numPr>
        <w:spacing w:before="60" w:after="0"/>
        <w:ind w:left="431" w:hanging="352"/>
        <w:contextualSpacing w:val="0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Projekt finansowany jest ze środków P</w:t>
      </w:r>
      <w:r w:rsidRPr="0044119A">
        <w:rPr>
          <w:rFonts w:cstheme="minorHAnsi"/>
          <w:sz w:val="24"/>
          <w:szCs w:val="24"/>
          <w:lang w:val="pl-PL"/>
        </w:rPr>
        <w:t>rogramu</w:t>
      </w:r>
      <w:r>
        <w:rPr>
          <w:rFonts w:cstheme="minorHAnsi"/>
          <w:sz w:val="24"/>
          <w:szCs w:val="24"/>
          <w:lang w:val="pl-PL"/>
        </w:rPr>
        <w:t xml:space="preserve"> Fundusz Inicjatyw Obywatelskich </w:t>
      </w:r>
      <w:r w:rsidRPr="0044119A">
        <w:rPr>
          <w:rFonts w:cstheme="minorHAnsi"/>
          <w:sz w:val="24"/>
          <w:szCs w:val="24"/>
          <w:lang w:val="pl-PL"/>
        </w:rPr>
        <w:t xml:space="preserve"> NOWEFIO</w:t>
      </w:r>
      <w:r>
        <w:rPr>
          <w:rFonts w:cstheme="minorHAnsi"/>
          <w:sz w:val="24"/>
          <w:szCs w:val="24"/>
          <w:lang w:val="pl-PL"/>
        </w:rPr>
        <w:t xml:space="preserve"> na lata 2021–</w:t>
      </w:r>
      <w:r w:rsidRPr="002D0CBB">
        <w:rPr>
          <w:rFonts w:cstheme="minorHAnsi"/>
          <w:sz w:val="24"/>
          <w:szCs w:val="24"/>
          <w:lang w:val="pl-PL"/>
        </w:rPr>
        <w:t>2030.</w:t>
      </w:r>
    </w:p>
    <w:p w:rsidR="00176F0F" w:rsidRPr="0044119A" w:rsidRDefault="00176F0F" w:rsidP="00176F0F">
      <w:pPr>
        <w:pStyle w:val="Akapitzlist"/>
        <w:numPr>
          <w:ilvl w:val="0"/>
          <w:numId w:val="7"/>
        </w:numPr>
        <w:spacing w:before="60" w:after="0"/>
        <w:ind w:left="431" w:hanging="352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Obszar realizacji Projektu: Przemyśl, Rajskie</w:t>
      </w:r>
      <w:r>
        <w:rPr>
          <w:rFonts w:cstheme="minorHAnsi"/>
          <w:sz w:val="24"/>
          <w:szCs w:val="24"/>
          <w:lang w:val="pl-PL"/>
        </w:rPr>
        <w:t>, Zboiska</w:t>
      </w:r>
      <w:r w:rsidRPr="0044119A">
        <w:rPr>
          <w:rFonts w:cstheme="minorHAnsi"/>
          <w:sz w:val="24"/>
          <w:szCs w:val="24"/>
          <w:lang w:val="pl-PL"/>
        </w:rPr>
        <w:t xml:space="preserve"> w Województwie Podkarpackim. </w:t>
      </w:r>
    </w:p>
    <w:p w:rsidR="00176F0F" w:rsidRPr="0044119A" w:rsidRDefault="00176F0F" w:rsidP="00176F0F">
      <w:pPr>
        <w:pStyle w:val="Akapitzlist"/>
        <w:numPr>
          <w:ilvl w:val="0"/>
          <w:numId w:val="7"/>
        </w:numPr>
        <w:spacing w:before="60" w:after="0"/>
        <w:ind w:left="431" w:hanging="352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Okres realizacji Projektu: 01.07.2021 r. – 31.12.2021 r. </w:t>
      </w:r>
    </w:p>
    <w:p w:rsidR="00176F0F" w:rsidRPr="0044119A" w:rsidRDefault="00176F0F" w:rsidP="00176F0F">
      <w:pPr>
        <w:pStyle w:val="Akapitzlist"/>
        <w:numPr>
          <w:ilvl w:val="0"/>
          <w:numId w:val="7"/>
        </w:numPr>
        <w:spacing w:before="60" w:after="0"/>
        <w:ind w:left="431" w:hanging="352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Budżet Projektu wynosi: 126 910,00 PLN. </w:t>
      </w:r>
    </w:p>
    <w:p w:rsidR="00176F0F" w:rsidRPr="0044119A" w:rsidRDefault="00176F0F" w:rsidP="00176F0F">
      <w:pPr>
        <w:pStyle w:val="Akapitzlist"/>
        <w:numPr>
          <w:ilvl w:val="0"/>
          <w:numId w:val="7"/>
        </w:numPr>
        <w:spacing w:before="60" w:after="0"/>
        <w:ind w:left="431" w:hanging="352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Celem Projektu jest zwiększenia aktywności społecznej na rzecz dobra wspólnego </w:t>
      </w:r>
      <w:r>
        <w:rPr>
          <w:rFonts w:cstheme="minorHAnsi"/>
          <w:sz w:val="24"/>
          <w:szCs w:val="24"/>
          <w:lang w:val="pl-PL"/>
        </w:rPr>
        <w:t>30</w:t>
      </w:r>
      <w:r w:rsidRPr="0044119A">
        <w:rPr>
          <w:rFonts w:cstheme="minorHAnsi"/>
          <w:sz w:val="24"/>
          <w:szCs w:val="24"/>
          <w:lang w:val="pl-PL"/>
        </w:rPr>
        <w:t xml:space="preserve"> rodzin (</w:t>
      </w:r>
      <w:r>
        <w:rPr>
          <w:rFonts w:cstheme="minorHAnsi"/>
          <w:sz w:val="24"/>
          <w:szCs w:val="24"/>
          <w:lang w:val="pl-PL"/>
        </w:rPr>
        <w:t>90</w:t>
      </w:r>
      <w:r w:rsidRPr="0044119A">
        <w:rPr>
          <w:rFonts w:cstheme="minorHAnsi"/>
          <w:sz w:val="24"/>
          <w:szCs w:val="24"/>
          <w:lang w:val="pl-PL"/>
        </w:rPr>
        <w:t xml:space="preserve"> osób) z terenu Podkarpacia.</w:t>
      </w:r>
    </w:p>
    <w:p w:rsidR="00176F0F" w:rsidRPr="0044119A" w:rsidRDefault="00176F0F" w:rsidP="00176F0F">
      <w:pPr>
        <w:pStyle w:val="Akapitzlist"/>
        <w:numPr>
          <w:ilvl w:val="0"/>
          <w:numId w:val="7"/>
        </w:numPr>
        <w:spacing w:before="60" w:after="0"/>
        <w:ind w:left="431" w:hanging="352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Adres Biura Projektu: ul. Piotra Skargi 6, 37-700 Przemyśl.</w:t>
      </w:r>
    </w:p>
    <w:p w:rsidR="00176F0F" w:rsidRPr="0044119A" w:rsidRDefault="00176F0F" w:rsidP="00176F0F">
      <w:pPr>
        <w:pStyle w:val="Akapitzlist"/>
        <w:numPr>
          <w:ilvl w:val="0"/>
          <w:numId w:val="7"/>
        </w:numPr>
        <w:spacing w:before="60" w:after="0"/>
        <w:ind w:left="431" w:hanging="352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Niniejszy regulamin określa kryteria naboru i rekrutacji uczestników Projektu.</w:t>
      </w:r>
    </w:p>
    <w:p w:rsidR="00176F0F" w:rsidRPr="0044119A" w:rsidRDefault="00176F0F" w:rsidP="00176F0F">
      <w:pPr>
        <w:pStyle w:val="Akapitzlist"/>
        <w:numPr>
          <w:ilvl w:val="0"/>
          <w:numId w:val="7"/>
        </w:numPr>
        <w:spacing w:before="60" w:after="0"/>
        <w:ind w:left="431" w:hanging="352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Udział w projekcie jest bezpłatny.</w:t>
      </w:r>
    </w:p>
    <w:p w:rsidR="00176F0F" w:rsidRPr="00CC4F1D" w:rsidRDefault="00176F0F" w:rsidP="00176F0F">
      <w:pPr>
        <w:spacing w:before="240" w:after="0"/>
        <w:jc w:val="center"/>
        <w:rPr>
          <w:rFonts w:cstheme="minorHAnsi"/>
          <w:b/>
          <w:bCs/>
          <w:sz w:val="28"/>
          <w:szCs w:val="28"/>
          <w:lang w:val="pl-PL"/>
        </w:rPr>
      </w:pPr>
      <w:r w:rsidRPr="00CC4F1D">
        <w:rPr>
          <w:rFonts w:cstheme="minorHAnsi"/>
          <w:b/>
          <w:bCs/>
          <w:sz w:val="28"/>
          <w:szCs w:val="28"/>
          <w:lang w:val="pl-PL"/>
        </w:rPr>
        <w:t>§2</w:t>
      </w:r>
    </w:p>
    <w:p w:rsidR="00176F0F" w:rsidRPr="00CC4F1D" w:rsidRDefault="00176F0F" w:rsidP="00176F0F">
      <w:pPr>
        <w:spacing w:before="0" w:after="120"/>
        <w:jc w:val="center"/>
        <w:rPr>
          <w:rFonts w:cstheme="minorHAnsi"/>
          <w:b/>
          <w:bCs/>
          <w:sz w:val="28"/>
          <w:szCs w:val="28"/>
          <w:lang w:val="pl-PL"/>
        </w:rPr>
      </w:pPr>
      <w:r w:rsidRPr="00CC4F1D">
        <w:rPr>
          <w:rFonts w:cstheme="minorHAnsi"/>
          <w:b/>
          <w:bCs/>
          <w:sz w:val="28"/>
          <w:szCs w:val="28"/>
          <w:lang w:val="pl-PL"/>
        </w:rPr>
        <w:t>SŁOWNIK TERMINÓW</w:t>
      </w:r>
    </w:p>
    <w:p w:rsidR="00176F0F" w:rsidRPr="0044119A" w:rsidRDefault="00176F0F" w:rsidP="00176F0F">
      <w:pPr>
        <w:spacing w:before="0" w:after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Ilekroć w niniejszym Regulaminie jest mowa o: </w:t>
      </w:r>
    </w:p>
    <w:p w:rsidR="00176F0F" w:rsidRPr="0044119A" w:rsidRDefault="00176F0F" w:rsidP="00176F0F">
      <w:pPr>
        <w:pStyle w:val="Akapitzlist"/>
        <w:numPr>
          <w:ilvl w:val="0"/>
          <w:numId w:val="8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Projekcie – oznacza to Projekt „Bądźmy razem" realizowany przez Stowarzyszenie Pomocy Dzieciom i Młodzieży Caritas,</w:t>
      </w:r>
    </w:p>
    <w:p w:rsidR="00176F0F" w:rsidRPr="0044119A" w:rsidRDefault="00176F0F" w:rsidP="00176F0F">
      <w:pPr>
        <w:pStyle w:val="Akapitzlist"/>
        <w:numPr>
          <w:ilvl w:val="0"/>
          <w:numId w:val="8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Beneficjencie – oznacza to Stowarzyszenie Pomocy Dzieciom i Młodzieży Caritas, </w:t>
      </w:r>
    </w:p>
    <w:p w:rsidR="00176F0F" w:rsidRDefault="00176F0F" w:rsidP="00176F0F">
      <w:pPr>
        <w:pStyle w:val="Akapitzlist"/>
        <w:numPr>
          <w:ilvl w:val="0"/>
          <w:numId w:val="8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Uczestniku Projektu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44119A">
        <w:rPr>
          <w:rFonts w:cstheme="minorHAnsi"/>
          <w:sz w:val="24"/>
          <w:szCs w:val="24"/>
          <w:lang w:val="pl-PL"/>
        </w:rPr>
        <w:t xml:space="preserve">– oznacza to osobę, która zostanie zakwalifikowana do Projektu, zgodnie z zasadami rekrutacji określonymi w niniejszym regulaminie, </w:t>
      </w:r>
    </w:p>
    <w:p w:rsidR="00176F0F" w:rsidRPr="00A32586" w:rsidRDefault="00176F0F" w:rsidP="00176F0F">
      <w:pPr>
        <w:pStyle w:val="Akapitzlist"/>
        <w:numPr>
          <w:ilvl w:val="0"/>
          <w:numId w:val="8"/>
        </w:numPr>
        <w:spacing w:before="60" w:after="0"/>
        <w:ind w:left="425" w:hanging="357"/>
        <w:contextualSpacing w:val="0"/>
        <w:jc w:val="both"/>
        <w:rPr>
          <w:rFonts w:cstheme="minorHAnsi"/>
          <w:color w:val="00B050"/>
          <w:sz w:val="24"/>
          <w:szCs w:val="24"/>
          <w:lang w:val="pl-PL"/>
        </w:rPr>
      </w:pPr>
      <w:r w:rsidRPr="00A32586">
        <w:rPr>
          <w:rFonts w:cstheme="minorHAnsi"/>
          <w:color w:val="00B050"/>
          <w:sz w:val="24"/>
          <w:szCs w:val="24"/>
          <w:lang w:val="pl-PL"/>
        </w:rPr>
        <w:t>Banku Czasu – oznacza to serwis internetowy Beneficjenta</w:t>
      </w:r>
      <w:r w:rsidRPr="00A32586">
        <w:rPr>
          <w:rFonts w:eastAsiaTheme="minorHAnsi" w:cstheme="minorHAnsi"/>
          <w:color w:val="00B050"/>
          <w:sz w:val="24"/>
          <w:szCs w:val="24"/>
          <w:lang w:val="pl-PL" w:bidi="ar-SA"/>
        </w:rPr>
        <w:t>, za pomocą którego nastąpi bezpłatna wymiana usług pomiędzy osobami zarejestrowanymi</w:t>
      </w:r>
      <w:r w:rsidRPr="00A32586">
        <w:rPr>
          <w:rFonts w:cstheme="minorHAnsi"/>
          <w:color w:val="00B050"/>
          <w:sz w:val="24"/>
          <w:szCs w:val="24"/>
          <w:lang w:val="pl-PL"/>
        </w:rPr>
        <w:t xml:space="preserve"> w bazie Banku Czasu.</w:t>
      </w:r>
    </w:p>
    <w:p w:rsidR="00176F0F" w:rsidRPr="0044119A" w:rsidRDefault="00176F0F" w:rsidP="00176F0F">
      <w:pPr>
        <w:pStyle w:val="Akapitzlist"/>
        <w:numPr>
          <w:ilvl w:val="0"/>
          <w:numId w:val="8"/>
        </w:numPr>
        <w:spacing w:before="60" w:after="0"/>
        <w:ind w:left="426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Regulaminie – oznacza to niniejszy Regulamin rekrutacji i uczestnictwa w projekcie „Bądźmy razem".</w:t>
      </w:r>
    </w:p>
    <w:p w:rsidR="00176F0F" w:rsidRPr="00CC4F1D" w:rsidRDefault="00176F0F" w:rsidP="00176F0F">
      <w:pPr>
        <w:pageBreakBefore/>
        <w:spacing w:before="240" w:after="0"/>
        <w:jc w:val="center"/>
        <w:rPr>
          <w:rFonts w:cstheme="minorHAnsi"/>
          <w:b/>
          <w:bCs/>
          <w:sz w:val="28"/>
          <w:szCs w:val="28"/>
          <w:lang w:val="pl-PL"/>
        </w:rPr>
      </w:pPr>
      <w:r w:rsidRPr="00CC4F1D">
        <w:rPr>
          <w:rFonts w:cstheme="minorHAnsi"/>
          <w:b/>
          <w:bCs/>
          <w:sz w:val="28"/>
          <w:szCs w:val="28"/>
          <w:lang w:val="pl-PL"/>
        </w:rPr>
        <w:t>§3</w:t>
      </w:r>
    </w:p>
    <w:p w:rsidR="00176F0F" w:rsidRPr="00CC4F1D" w:rsidRDefault="00176F0F" w:rsidP="00176F0F">
      <w:pPr>
        <w:spacing w:before="0" w:after="120"/>
        <w:jc w:val="center"/>
        <w:rPr>
          <w:rFonts w:cstheme="minorHAnsi"/>
          <w:b/>
          <w:bCs/>
          <w:sz w:val="28"/>
          <w:szCs w:val="28"/>
          <w:lang w:val="pl-PL"/>
        </w:rPr>
      </w:pPr>
      <w:r w:rsidRPr="00CC4F1D">
        <w:rPr>
          <w:rFonts w:cstheme="minorHAnsi"/>
          <w:b/>
          <w:bCs/>
          <w:sz w:val="28"/>
          <w:szCs w:val="28"/>
          <w:lang w:val="pl-PL"/>
        </w:rPr>
        <w:t>UCZESTNICY PROJEKTU</w:t>
      </w:r>
    </w:p>
    <w:p w:rsidR="00176F0F" w:rsidRPr="0044119A" w:rsidRDefault="00176F0F" w:rsidP="00176F0F">
      <w:pPr>
        <w:pStyle w:val="Akapitzlist"/>
        <w:numPr>
          <w:ilvl w:val="0"/>
          <w:numId w:val="9"/>
        </w:numPr>
        <w:spacing w:before="0" w:after="0"/>
        <w:ind w:left="426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Projekt kierowany jest do </w:t>
      </w:r>
      <w:r>
        <w:rPr>
          <w:rFonts w:cstheme="minorHAnsi"/>
          <w:sz w:val="24"/>
          <w:szCs w:val="24"/>
          <w:lang w:val="pl-PL"/>
        </w:rPr>
        <w:t>30</w:t>
      </w:r>
      <w:r w:rsidRPr="0044119A">
        <w:rPr>
          <w:rFonts w:cstheme="minorHAnsi"/>
          <w:sz w:val="24"/>
          <w:szCs w:val="24"/>
          <w:lang w:val="pl-PL"/>
        </w:rPr>
        <w:t xml:space="preserve"> rodzin, składających się najczęściej z trzech osób (</w:t>
      </w:r>
      <w:r>
        <w:rPr>
          <w:rFonts w:cstheme="minorHAnsi"/>
          <w:sz w:val="24"/>
          <w:szCs w:val="24"/>
          <w:lang w:val="pl-PL"/>
        </w:rPr>
        <w:t>90</w:t>
      </w:r>
      <w:r w:rsidRPr="0044119A">
        <w:rPr>
          <w:rFonts w:cstheme="minorHAnsi"/>
          <w:sz w:val="24"/>
          <w:szCs w:val="24"/>
          <w:lang w:val="pl-PL"/>
        </w:rPr>
        <w:t xml:space="preserve"> osób) z powiatu przemyskiego, gdzie jako rodzinę rozumie się co najmniej 1 osobę dorosłą + 1 dziecko, przy czym osoba dorosła powinna być rodzicem/przedstawicielem ustawowym osoby niepełnoletniej. W pierwszej kolejności do Projektu będą przyjmowane osoby tworzące rodzinę (zgodnie z w/w definicją). W przypadku wolnych miejsc i braku zgłoszeń kolejnych rodzin Wnioskodawca przewiduje możliwość udziału w projekcie pełnoletnich uczestników (bez innych członków rodziny) - osób, które już są, albo chciałyby zostać wolontariuszami i "złożyć" swój czas i umiejętności w Banku Czasu Beneficjenta.</w:t>
      </w:r>
    </w:p>
    <w:p w:rsidR="00176F0F" w:rsidRPr="0044119A" w:rsidRDefault="00176F0F" w:rsidP="00176F0F">
      <w:pPr>
        <w:pStyle w:val="Akapitzlist"/>
        <w:numPr>
          <w:ilvl w:val="0"/>
          <w:numId w:val="9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Kryteria przyjęcia do udziału w projekcie:</w:t>
      </w:r>
    </w:p>
    <w:p w:rsidR="00176F0F" w:rsidRPr="0044119A" w:rsidRDefault="00176F0F" w:rsidP="00176F0F">
      <w:pPr>
        <w:pStyle w:val="Akapitzlist"/>
        <w:numPr>
          <w:ilvl w:val="0"/>
          <w:numId w:val="10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osoby które są wolontariuszami;</w:t>
      </w:r>
    </w:p>
    <w:p w:rsidR="00176F0F" w:rsidRPr="0044119A" w:rsidRDefault="00176F0F" w:rsidP="00176F0F">
      <w:pPr>
        <w:pStyle w:val="Akapitzlist"/>
        <w:numPr>
          <w:ilvl w:val="0"/>
          <w:numId w:val="10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osoby zainteresowane wolontariatem;</w:t>
      </w:r>
    </w:p>
    <w:p w:rsidR="00176F0F" w:rsidRPr="0044119A" w:rsidRDefault="00176F0F" w:rsidP="00176F0F">
      <w:pPr>
        <w:pStyle w:val="Akapitzlist"/>
        <w:numPr>
          <w:ilvl w:val="0"/>
          <w:numId w:val="10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osoby zamieszkujące teren Przemyśla i powiatu przemyskiego w rozumieniu przepisów Kodeksu Cywilnego.</w:t>
      </w:r>
    </w:p>
    <w:p w:rsidR="00176F0F" w:rsidRPr="006431C2" w:rsidRDefault="00176F0F" w:rsidP="00176F0F">
      <w:pPr>
        <w:pStyle w:val="Akapitzlist"/>
        <w:numPr>
          <w:ilvl w:val="0"/>
          <w:numId w:val="9"/>
        </w:numPr>
        <w:spacing w:before="60" w:after="0"/>
        <w:ind w:left="425" w:hanging="357"/>
        <w:contextualSpacing w:val="0"/>
        <w:jc w:val="both"/>
        <w:rPr>
          <w:rFonts w:cstheme="minorHAnsi"/>
          <w:color w:val="00B050"/>
          <w:sz w:val="24"/>
          <w:szCs w:val="24"/>
          <w:lang w:val="pl-PL"/>
        </w:rPr>
      </w:pPr>
      <w:r w:rsidRPr="006431C2">
        <w:rPr>
          <w:rFonts w:cstheme="minorHAnsi"/>
          <w:color w:val="00B050"/>
          <w:sz w:val="24"/>
          <w:szCs w:val="24"/>
          <w:lang w:val="pl-PL"/>
        </w:rPr>
        <w:t xml:space="preserve">O przyjęciu do Projektu decyduje kolejność zgłoszeń zgodnie z </w:t>
      </w:r>
      <w:r w:rsidRPr="006431C2">
        <w:rPr>
          <w:rFonts w:cstheme="minorHAnsi"/>
          <w:bCs/>
          <w:color w:val="00B050"/>
          <w:sz w:val="24"/>
          <w:szCs w:val="24"/>
          <w:lang w:val="pl-PL"/>
        </w:rPr>
        <w:t>§3 p. 1</w:t>
      </w:r>
      <w:r>
        <w:rPr>
          <w:rFonts w:cstheme="minorHAnsi"/>
          <w:bCs/>
          <w:color w:val="00B050"/>
          <w:sz w:val="24"/>
          <w:szCs w:val="24"/>
          <w:lang w:val="pl-PL"/>
        </w:rPr>
        <w:t xml:space="preserve"> niniejszego Regulaminu</w:t>
      </w:r>
      <w:r w:rsidRPr="006431C2">
        <w:rPr>
          <w:rFonts w:cstheme="minorHAnsi"/>
          <w:color w:val="00B050"/>
          <w:sz w:val="24"/>
          <w:szCs w:val="24"/>
          <w:lang w:val="pl-PL"/>
        </w:rPr>
        <w:t>.</w:t>
      </w:r>
    </w:p>
    <w:p w:rsidR="00176F0F" w:rsidRPr="00CC4F1D" w:rsidRDefault="00176F0F" w:rsidP="00176F0F">
      <w:pPr>
        <w:spacing w:before="240" w:after="0"/>
        <w:jc w:val="center"/>
        <w:rPr>
          <w:rFonts w:cstheme="minorHAnsi"/>
          <w:b/>
          <w:bCs/>
          <w:sz w:val="28"/>
          <w:szCs w:val="28"/>
          <w:lang w:val="pl-PL"/>
        </w:rPr>
      </w:pPr>
      <w:r w:rsidRPr="00CC4F1D">
        <w:rPr>
          <w:rFonts w:cstheme="minorHAnsi"/>
          <w:b/>
          <w:bCs/>
          <w:sz w:val="28"/>
          <w:szCs w:val="28"/>
          <w:lang w:val="pl-PL"/>
        </w:rPr>
        <w:t>§4</w:t>
      </w:r>
    </w:p>
    <w:p w:rsidR="00176F0F" w:rsidRPr="00CC4F1D" w:rsidRDefault="00176F0F" w:rsidP="00176F0F">
      <w:pPr>
        <w:spacing w:before="0" w:after="120"/>
        <w:jc w:val="center"/>
        <w:rPr>
          <w:rFonts w:cstheme="minorHAnsi"/>
          <w:b/>
          <w:bCs/>
          <w:sz w:val="28"/>
          <w:szCs w:val="28"/>
          <w:lang w:val="pl-PL"/>
        </w:rPr>
      </w:pPr>
      <w:r w:rsidRPr="00CC4F1D">
        <w:rPr>
          <w:rFonts w:cstheme="minorHAnsi"/>
          <w:b/>
          <w:bCs/>
          <w:sz w:val="28"/>
          <w:szCs w:val="28"/>
          <w:lang w:val="pl-PL"/>
        </w:rPr>
        <w:t>REKRUTACJA UCZESTNIKÓW PROJEKTU</w:t>
      </w:r>
    </w:p>
    <w:p w:rsidR="00176F0F" w:rsidRPr="0044119A" w:rsidRDefault="00176F0F" w:rsidP="00176F0F">
      <w:pPr>
        <w:pStyle w:val="Akapitzlist"/>
        <w:numPr>
          <w:ilvl w:val="0"/>
          <w:numId w:val="11"/>
        </w:numPr>
        <w:spacing w:before="0" w:after="0"/>
        <w:ind w:left="426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Za rekrutację odpowiedzialna będzie koordynator/</w:t>
      </w:r>
      <w:proofErr w:type="spellStart"/>
      <w:r w:rsidRPr="0044119A">
        <w:rPr>
          <w:rFonts w:cstheme="minorHAnsi"/>
          <w:sz w:val="24"/>
          <w:szCs w:val="24"/>
          <w:lang w:val="pl-PL"/>
        </w:rPr>
        <w:t>ka</w:t>
      </w:r>
      <w:proofErr w:type="spellEnd"/>
      <w:r w:rsidRPr="0044119A">
        <w:rPr>
          <w:rFonts w:cstheme="minorHAnsi"/>
          <w:sz w:val="24"/>
          <w:szCs w:val="24"/>
          <w:lang w:val="pl-PL"/>
        </w:rPr>
        <w:t xml:space="preserve"> wraz z komisją rekrutacyjną składającą się z 2 członków stowarzyszenia.</w:t>
      </w:r>
    </w:p>
    <w:p w:rsidR="00176F0F" w:rsidRPr="0044119A" w:rsidRDefault="00176F0F" w:rsidP="00176F0F">
      <w:pPr>
        <w:pStyle w:val="Akapitzlist"/>
        <w:numPr>
          <w:ilvl w:val="0"/>
          <w:numId w:val="11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Rekrutacja do Projektu ma charakter otwarty i prowadzona będzie w sposób ciągły, do momentu zrekrutowania wszystkich uczestników projektu z listą rezerwową. </w:t>
      </w:r>
    </w:p>
    <w:p w:rsidR="00176F0F" w:rsidRPr="0044119A" w:rsidRDefault="00176F0F" w:rsidP="00176F0F">
      <w:pPr>
        <w:pStyle w:val="Akapitzlist"/>
        <w:numPr>
          <w:ilvl w:val="0"/>
          <w:numId w:val="11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Beneficjent może wznowić proces rekrutacji w p</w:t>
      </w:r>
      <w:r>
        <w:rPr>
          <w:rFonts w:cstheme="minorHAnsi"/>
          <w:sz w:val="24"/>
          <w:szCs w:val="24"/>
          <w:lang w:val="pl-PL"/>
        </w:rPr>
        <w:t>rzypadku rezygnacji z udziału w </w:t>
      </w:r>
      <w:r w:rsidRPr="0044119A">
        <w:rPr>
          <w:rFonts w:cstheme="minorHAnsi"/>
          <w:sz w:val="24"/>
          <w:szCs w:val="24"/>
          <w:lang w:val="pl-PL"/>
        </w:rPr>
        <w:t>Projekcie większej liczby osób.</w:t>
      </w:r>
    </w:p>
    <w:p w:rsidR="00176F0F" w:rsidRPr="0044119A" w:rsidRDefault="00176F0F" w:rsidP="00176F0F">
      <w:pPr>
        <w:pStyle w:val="Akapitzlist"/>
        <w:numPr>
          <w:ilvl w:val="0"/>
          <w:numId w:val="11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Akcja informacyjna i promocyjna Projektu prowadzona będzie na terenie miasta Przemyśla oraz powiatu przemyskiego.</w:t>
      </w:r>
    </w:p>
    <w:p w:rsidR="00176F0F" w:rsidRPr="0044119A" w:rsidRDefault="00176F0F" w:rsidP="00176F0F">
      <w:pPr>
        <w:pStyle w:val="Akapitzlist"/>
        <w:numPr>
          <w:ilvl w:val="0"/>
          <w:numId w:val="11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Kandydaci chcący wziąć udział w Projekcie, powinni wypełnić i złożyć:</w:t>
      </w:r>
    </w:p>
    <w:p w:rsidR="00176F0F" w:rsidRPr="0044119A" w:rsidRDefault="00176F0F" w:rsidP="00176F0F">
      <w:pPr>
        <w:pStyle w:val="Akapitzlist"/>
        <w:numPr>
          <w:ilvl w:val="0"/>
          <w:numId w:val="12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formularz zgłoszeniowy </w:t>
      </w:r>
      <w:r>
        <w:rPr>
          <w:rFonts w:cstheme="minorHAnsi"/>
          <w:sz w:val="24"/>
          <w:szCs w:val="24"/>
          <w:lang w:val="pl-PL"/>
        </w:rPr>
        <w:t>(Z</w:t>
      </w:r>
      <w:r w:rsidRPr="0044119A">
        <w:rPr>
          <w:rFonts w:cstheme="minorHAnsi"/>
          <w:sz w:val="24"/>
          <w:szCs w:val="24"/>
          <w:lang w:val="pl-PL"/>
        </w:rPr>
        <w:t xml:space="preserve">ałącznik nr 1 do Regulaminu), </w:t>
      </w:r>
    </w:p>
    <w:p w:rsidR="00176F0F" w:rsidRPr="0044119A" w:rsidRDefault="00176F0F" w:rsidP="00176F0F">
      <w:pPr>
        <w:pStyle w:val="Akapitzlist"/>
        <w:numPr>
          <w:ilvl w:val="0"/>
          <w:numId w:val="12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zgodę na przetwarzanie danych osobowych (Załącznik nr 2 do Regulaminu),</w:t>
      </w:r>
    </w:p>
    <w:p w:rsidR="00176F0F" w:rsidRPr="0044119A" w:rsidRDefault="00176F0F" w:rsidP="00176F0F">
      <w:pPr>
        <w:pStyle w:val="Akapitzlist"/>
        <w:numPr>
          <w:ilvl w:val="0"/>
          <w:numId w:val="12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zgodę na wykorzystanie wizerunku (Załącznik nr 3 do Regulaminu).</w:t>
      </w:r>
    </w:p>
    <w:p w:rsidR="00176F0F" w:rsidRPr="006431C2" w:rsidRDefault="00176F0F" w:rsidP="00176F0F">
      <w:pPr>
        <w:pStyle w:val="Akapitzlist"/>
        <w:numPr>
          <w:ilvl w:val="0"/>
          <w:numId w:val="11"/>
        </w:numPr>
        <w:spacing w:before="60" w:after="0"/>
        <w:ind w:left="425" w:hanging="357"/>
        <w:contextualSpacing w:val="0"/>
        <w:jc w:val="both"/>
        <w:rPr>
          <w:rFonts w:cstheme="minorHAnsi"/>
          <w:color w:val="00B050"/>
          <w:sz w:val="24"/>
          <w:szCs w:val="24"/>
          <w:lang w:val="pl-PL"/>
        </w:rPr>
      </w:pPr>
      <w:r w:rsidRPr="006431C2">
        <w:rPr>
          <w:rFonts w:cstheme="minorHAnsi"/>
          <w:color w:val="00B050"/>
          <w:sz w:val="24"/>
          <w:szCs w:val="24"/>
          <w:lang w:val="pl-PL"/>
        </w:rPr>
        <w:t>W przypadku niepełnoletnich Uczestników Projektu formularz zgłoszeniowy podpisuje rodzic/ przedstawiciel ustawowy.</w:t>
      </w:r>
    </w:p>
    <w:p w:rsidR="00176F0F" w:rsidRPr="0044119A" w:rsidRDefault="00176F0F" w:rsidP="00176F0F">
      <w:pPr>
        <w:pStyle w:val="Akapitzlist"/>
        <w:numPr>
          <w:ilvl w:val="0"/>
          <w:numId w:val="11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Formularz zgłoszeniowy wraz z załącznikami dostępny będzie w Biurze Projektu oraz na stronie internetowej stowarzyszenia oraz na stronie www.cariats.pl, www.przemysl.pl. oraz innych organizacji pozarządowych, jak również na portalach </w:t>
      </w:r>
      <w:proofErr w:type="spellStart"/>
      <w:r w:rsidRPr="0044119A">
        <w:rPr>
          <w:rFonts w:cstheme="minorHAnsi"/>
          <w:sz w:val="24"/>
          <w:szCs w:val="24"/>
          <w:lang w:val="pl-PL"/>
        </w:rPr>
        <w:t>społecznościowych</w:t>
      </w:r>
      <w:proofErr w:type="spellEnd"/>
      <w:r w:rsidRPr="0044119A">
        <w:rPr>
          <w:rFonts w:cstheme="minorHAnsi"/>
          <w:sz w:val="24"/>
          <w:szCs w:val="24"/>
          <w:lang w:val="pl-PL"/>
        </w:rPr>
        <w:t>.</w:t>
      </w:r>
    </w:p>
    <w:p w:rsidR="00176F0F" w:rsidRPr="0044119A" w:rsidRDefault="00176F0F" w:rsidP="00176F0F">
      <w:pPr>
        <w:pStyle w:val="Akapitzlist"/>
        <w:numPr>
          <w:ilvl w:val="0"/>
          <w:numId w:val="11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Dokumenty zgłoszeniowe można składać: </w:t>
      </w:r>
    </w:p>
    <w:p w:rsidR="00176F0F" w:rsidRPr="0044119A" w:rsidRDefault="00176F0F" w:rsidP="00176F0F">
      <w:pPr>
        <w:pStyle w:val="Akapitzlist"/>
        <w:numPr>
          <w:ilvl w:val="0"/>
          <w:numId w:val="13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bezpośrednio w Biurze Projektu, tj. ul. Piotra Skargi 6, 37-700 Przemyśl,</w:t>
      </w:r>
    </w:p>
    <w:p w:rsidR="00176F0F" w:rsidRPr="0044119A" w:rsidRDefault="00176F0F" w:rsidP="00176F0F">
      <w:pPr>
        <w:pStyle w:val="Akapitzlist"/>
        <w:numPr>
          <w:ilvl w:val="0"/>
          <w:numId w:val="13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drogą elektroniczną poprzez wysłanie dokumentów rekrutacyjnych pocztą elektroniczną na adres: przemysl@caritas.pl,</w:t>
      </w:r>
    </w:p>
    <w:p w:rsidR="00176F0F" w:rsidRPr="0044119A" w:rsidRDefault="00176F0F" w:rsidP="00176F0F">
      <w:pPr>
        <w:pStyle w:val="Akapitzlist"/>
        <w:numPr>
          <w:ilvl w:val="0"/>
          <w:numId w:val="11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Podczas rekrutacji nie będzie brana pod uwagę płeć, sytuacja materialna, przekonania religijne.</w:t>
      </w:r>
    </w:p>
    <w:p w:rsidR="00176F0F" w:rsidRPr="0044119A" w:rsidRDefault="00176F0F" w:rsidP="00176F0F">
      <w:pPr>
        <w:pStyle w:val="Akapitzlist"/>
        <w:numPr>
          <w:ilvl w:val="0"/>
          <w:numId w:val="11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Weryfikacji złożonych dokumentów pod względem formalnym (tj. </w:t>
      </w:r>
      <w:r>
        <w:rPr>
          <w:rFonts w:cstheme="minorHAnsi"/>
          <w:sz w:val="24"/>
          <w:szCs w:val="24"/>
          <w:lang w:val="pl-PL"/>
        </w:rPr>
        <w:t>poprawności i </w:t>
      </w:r>
      <w:r w:rsidRPr="0044119A">
        <w:rPr>
          <w:rFonts w:cstheme="minorHAnsi"/>
          <w:sz w:val="24"/>
          <w:szCs w:val="24"/>
          <w:lang w:val="pl-PL"/>
        </w:rPr>
        <w:t>kompletności) dokonuje komisja rekrutacyjna.</w:t>
      </w:r>
    </w:p>
    <w:p w:rsidR="00176F0F" w:rsidRPr="0044119A" w:rsidRDefault="00176F0F" w:rsidP="00176F0F">
      <w:pPr>
        <w:pStyle w:val="Akapitzlist"/>
        <w:numPr>
          <w:ilvl w:val="0"/>
          <w:numId w:val="11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W wyniku weryfikacji złożonych dokumentów zostanie sporządzona lista osób zakwalifikowanych do udziału w Projekcie, jak również lista rezerwowa.</w:t>
      </w:r>
    </w:p>
    <w:p w:rsidR="00176F0F" w:rsidRPr="0044119A" w:rsidRDefault="00176F0F" w:rsidP="00176F0F">
      <w:pPr>
        <w:pStyle w:val="Akapitzlist"/>
        <w:numPr>
          <w:ilvl w:val="0"/>
          <w:numId w:val="11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Informacja o zakwalifikowaniu się do uczestnictwa w Projekcie zostanie przekazana wybranym kandydatom telefonicznie lub za pośrednictwem poczty e-mail.</w:t>
      </w:r>
    </w:p>
    <w:p w:rsidR="00176F0F" w:rsidRPr="0044119A" w:rsidRDefault="00176F0F" w:rsidP="00176F0F">
      <w:pPr>
        <w:pStyle w:val="Akapitzlist"/>
        <w:numPr>
          <w:ilvl w:val="0"/>
          <w:numId w:val="11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W przypadku rezygnacji z uczestnictwa w Projekcie któregoś z zakwalifikowanych kandydatów na jego miejsce może zostać zaproszona osoba z listy rezerwowej.</w:t>
      </w:r>
    </w:p>
    <w:p w:rsidR="00176F0F" w:rsidRPr="00CC4F1D" w:rsidRDefault="00176F0F" w:rsidP="00176F0F">
      <w:pPr>
        <w:spacing w:before="240" w:after="0"/>
        <w:jc w:val="center"/>
        <w:rPr>
          <w:rFonts w:cstheme="minorHAnsi"/>
          <w:b/>
          <w:bCs/>
          <w:sz w:val="28"/>
          <w:szCs w:val="28"/>
          <w:lang w:val="pl-PL"/>
        </w:rPr>
      </w:pPr>
      <w:r w:rsidRPr="00CC4F1D">
        <w:rPr>
          <w:rFonts w:cstheme="minorHAnsi"/>
          <w:b/>
          <w:bCs/>
          <w:sz w:val="28"/>
          <w:szCs w:val="28"/>
          <w:lang w:val="pl-PL"/>
        </w:rPr>
        <w:t>§ 5</w:t>
      </w:r>
    </w:p>
    <w:p w:rsidR="00176F0F" w:rsidRPr="00CC4F1D" w:rsidRDefault="00176F0F" w:rsidP="00176F0F">
      <w:pPr>
        <w:spacing w:before="0" w:after="120"/>
        <w:jc w:val="center"/>
        <w:rPr>
          <w:rFonts w:cstheme="minorHAnsi"/>
          <w:b/>
          <w:bCs/>
          <w:sz w:val="28"/>
          <w:szCs w:val="28"/>
          <w:lang w:val="pl-PL"/>
        </w:rPr>
      </w:pPr>
      <w:r w:rsidRPr="00CC4F1D">
        <w:rPr>
          <w:rFonts w:cstheme="minorHAnsi"/>
          <w:b/>
          <w:bCs/>
          <w:sz w:val="28"/>
          <w:szCs w:val="28"/>
          <w:lang w:val="pl-PL"/>
        </w:rPr>
        <w:t>ZASADY ORGANIZACJI ORAZ WARUNKI UCZESTNICTWA W ZAJĘCIACH</w:t>
      </w:r>
    </w:p>
    <w:p w:rsidR="00176F0F" w:rsidRPr="0044119A" w:rsidRDefault="00176F0F" w:rsidP="00176F0F">
      <w:pPr>
        <w:pStyle w:val="Akapitzlist"/>
        <w:numPr>
          <w:ilvl w:val="0"/>
          <w:numId w:val="14"/>
        </w:numPr>
        <w:spacing w:before="0" w:after="0"/>
        <w:ind w:left="426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Uczestnictwo w Projekcie jest dobrowolne.</w:t>
      </w:r>
    </w:p>
    <w:p w:rsidR="00176F0F" w:rsidRPr="0044119A" w:rsidRDefault="00176F0F" w:rsidP="00176F0F">
      <w:pPr>
        <w:pStyle w:val="Akapitzlist"/>
        <w:numPr>
          <w:ilvl w:val="0"/>
          <w:numId w:val="14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Uczestnik Projektu otrzyma nieodpłatnie przewidziane w projekcie wsparcie.</w:t>
      </w:r>
    </w:p>
    <w:p w:rsidR="00176F0F" w:rsidRPr="0044119A" w:rsidRDefault="00176F0F" w:rsidP="00176F0F">
      <w:pPr>
        <w:pStyle w:val="Akapitzlist"/>
        <w:numPr>
          <w:ilvl w:val="0"/>
          <w:numId w:val="14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Uczestnik Projektu zobowiązany jest do regularnego, punktualnego i aktywnego udziału w działaniach projektowych oraz potwierdzania uczestnictwa na liście obecności.</w:t>
      </w:r>
    </w:p>
    <w:p w:rsidR="00176F0F" w:rsidRPr="0044119A" w:rsidRDefault="00176F0F" w:rsidP="00176F0F">
      <w:pPr>
        <w:pStyle w:val="Akapitzlist"/>
        <w:numPr>
          <w:ilvl w:val="0"/>
          <w:numId w:val="14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Uczestnik Projektu jest zobowiązany do rejestracji na stronie internetowej Banku Czasu Beneficjenta.</w:t>
      </w:r>
    </w:p>
    <w:p w:rsidR="00176F0F" w:rsidRPr="0044119A" w:rsidRDefault="00176F0F" w:rsidP="00176F0F">
      <w:pPr>
        <w:pStyle w:val="Akapitzlist"/>
        <w:numPr>
          <w:ilvl w:val="0"/>
          <w:numId w:val="14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Uczestnik Projektu jest zobowiązany do informowania o zmianie jakichkolwiek danych osobowych zawartych w formularzu zgłoszeniowym.</w:t>
      </w:r>
    </w:p>
    <w:p w:rsidR="00176F0F" w:rsidRDefault="00176F0F" w:rsidP="00176F0F">
      <w:pPr>
        <w:pStyle w:val="Akapitzlist"/>
        <w:numPr>
          <w:ilvl w:val="0"/>
          <w:numId w:val="14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Warsztaty prowadzone będą przez </w:t>
      </w:r>
      <w:r w:rsidRPr="00C34770">
        <w:rPr>
          <w:rFonts w:cstheme="minorHAnsi"/>
          <w:color w:val="00B050"/>
          <w:sz w:val="24"/>
          <w:szCs w:val="24"/>
          <w:lang w:val="pl-PL"/>
        </w:rPr>
        <w:t>psychologów i/lub terapeutów środowiskowych</w:t>
      </w:r>
      <w:r>
        <w:rPr>
          <w:rFonts w:cstheme="minorHAnsi"/>
          <w:sz w:val="24"/>
          <w:szCs w:val="24"/>
          <w:lang w:val="pl-PL"/>
        </w:rPr>
        <w:t>.</w:t>
      </w:r>
    </w:p>
    <w:p w:rsidR="00176F0F" w:rsidRPr="006431C2" w:rsidRDefault="00176F0F" w:rsidP="00176F0F">
      <w:pPr>
        <w:pStyle w:val="Akapitzlist"/>
        <w:numPr>
          <w:ilvl w:val="0"/>
          <w:numId w:val="14"/>
        </w:numPr>
        <w:spacing w:before="60" w:after="0"/>
        <w:ind w:left="425" w:hanging="357"/>
        <w:contextualSpacing w:val="0"/>
        <w:jc w:val="both"/>
        <w:rPr>
          <w:rFonts w:cstheme="minorHAnsi"/>
          <w:color w:val="00B050"/>
          <w:sz w:val="24"/>
          <w:szCs w:val="24"/>
          <w:lang w:val="pl-PL"/>
        </w:rPr>
      </w:pPr>
      <w:r w:rsidRPr="006431C2">
        <w:rPr>
          <w:rFonts w:cstheme="minorHAnsi"/>
          <w:color w:val="00B050"/>
          <w:sz w:val="24"/>
          <w:szCs w:val="24"/>
          <w:lang w:val="pl-PL"/>
        </w:rPr>
        <w:t>Warsztaty prowadzone będą w miejscowości Rajskie i/lub Zboiska.</w:t>
      </w:r>
    </w:p>
    <w:p w:rsidR="00176F0F" w:rsidRPr="006431C2" w:rsidRDefault="00176F0F" w:rsidP="00176F0F">
      <w:pPr>
        <w:pStyle w:val="Akapitzlist"/>
        <w:numPr>
          <w:ilvl w:val="0"/>
          <w:numId w:val="14"/>
        </w:numPr>
        <w:spacing w:before="60" w:after="0"/>
        <w:ind w:left="425" w:hanging="357"/>
        <w:contextualSpacing w:val="0"/>
        <w:jc w:val="both"/>
        <w:rPr>
          <w:rFonts w:cstheme="minorHAnsi"/>
          <w:color w:val="00B050"/>
          <w:sz w:val="24"/>
          <w:szCs w:val="24"/>
          <w:lang w:val="pl-PL"/>
        </w:rPr>
      </w:pPr>
      <w:r w:rsidRPr="006431C2">
        <w:rPr>
          <w:rFonts w:cstheme="minorHAnsi"/>
          <w:color w:val="00B050"/>
          <w:sz w:val="24"/>
          <w:szCs w:val="24"/>
          <w:lang w:val="pl-PL"/>
        </w:rPr>
        <w:t>Realizator Projektu zapewnia Uczestnikom Projektu podczas warsztatów: ubezpieczenie, transport zbiorowy, 2 noclegi i pełne wyżywienie.</w:t>
      </w:r>
    </w:p>
    <w:p w:rsidR="00176F0F" w:rsidRPr="006431C2" w:rsidRDefault="00176F0F" w:rsidP="00176F0F">
      <w:pPr>
        <w:pStyle w:val="Akapitzlist"/>
        <w:numPr>
          <w:ilvl w:val="0"/>
          <w:numId w:val="14"/>
        </w:numPr>
        <w:spacing w:before="60" w:after="0"/>
        <w:ind w:left="425" w:hanging="357"/>
        <w:contextualSpacing w:val="0"/>
        <w:jc w:val="both"/>
        <w:rPr>
          <w:rFonts w:cstheme="minorHAnsi"/>
          <w:color w:val="00B050"/>
          <w:sz w:val="24"/>
          <w:szCs w:val="24"/>
          <w:lang w:val="pl-PL"/>
        </w:rPr>
      </w:pPr>
      <w:r w:rsidRPr="006431C2">
        <w:rPr>
          <w:rFonts w:cstheme="minorHAnsi"/>
          <w:color w:val="00B050"/>
          <w:sz w:val="24"/>
          <w:szCs w:val="24"/>
          <w:lang w:val="pl-PL"/>
        </w:rPr>
        <w:t>W przypadku, gdy Uczestnik Projektu zdecyduje się na dojazd na warsztaty własnym środkiem transportu Realizator Projektu nie refunduje mu kosztów dojazdu.</w:t>
      </w:r>
    </w:p>
    <w:p w:rsidR="00176F0F" w:rsidRPr="0044119A" w:rsidRDefault="00176F0F" w:rsidP="00176F0F">
      <w:pPr>
        <w:pStyle w:val="Akapitzlist"/>
        <w:numPr>
          <w:ilvl w:val="0"/>
          <w:numId w:val="14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Uczestnik jest zobowiązany do uzupełnienia ankiet ewaluacyjnych w trakcie trwania warsztatów, jak i po ich zakończeniu, jednak nie później niż do 31.12.2021 r.</w:t>
      </w:r>
    </w:p>
    <w:p w:rsidR="00176F0F" w:rsidRPr="00CC4F1D" w:rsidRDefault="00176F0F" w:rsidP="00176F0F">
      <w:pPr>
        <w:spacing w:before="240" w:after="0"/>
        <w:jc w:val="center"/>
        <w:rPr>
          <w:rFonts w:cstheme="minorHAnsi"/>
          <w:b/>
          <w:bCs/>
          <w:sz w:val="28"/>
          <w:szCs w:val="28"/>
          <w:lang w:val="pl-PL"/>
        </w:rPr>
      </w:pPr>
      <w:r w:rsidRPr="00CC4F1D">
        <w:rPr>
          <w:rFonts w:cstheme="minorHAnsi"/>
          <w:b/>
          <w:bCs/>
          <w:sz w:val="28"/>
          <w:szCs w:val="28"/>
          <w:lang w:val="pl-PL"/>
        </w:rPr>
        <w:t>§6</w:t>
      </w:r>
    </w:p>
    <w:p w:rsidR="00176F0F" w:rsidRPr="00CC4F1D" w:rsidRDefault="00176F0F" w:rsidP="00176F0F">
      <w:pPr>
        <w:spacing w:before="0" w:after="120"/>
        <w:jc w:val="center"/>
        <w:rPr>
          <w:rFonts w:cstheme="minorHAnsi"/>
          <w:b/>
          <w:bCs/>
          <w:sz w:val="28"/>
          <w:szCs w:val="28"/>
          <w:lang w:val="pl-PL"/>
        </w:rPr>
      </w:pPr>
      <w:r w:rsidRPr="00CC4F1D">
        <w:rPr>
          <w:rFonts w:cstheme="minorHAnsi"/>
          <w:b/>
          <w:bCs/>
          <w:sz w:val="28"/>
          <w:szCs w:val="28"/>
          <w:lang w:val="pl-PL"/>
        </w:rPr>
        <w:t>PRAWA I OBOWIĄZKI UCZESTNIKÓW PROJEKTU</w:t>
      </w:r>
    </w:p>
    <w:p w:rsidR="00176F0F" w:rsidRPr="0044119A" w:rsidRDefault="00176F0F" w:rsidP="00176F0F">
      <w:pPr>
        <w:pStyle w:val="Akapitzlist"/>
        <w:numPr>
          <w:ilvl w:val="0"/>
          <w:numId w:val="15"/>
        </w:numPr>
        <w:spacing w:before="0" w:after="0"/>
        <w:ind w:left="426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Uczestnik Projektu ma prawo do:</w:t>
      </w:r>
    </w:p>
    <w:p w:rsidR="00176F0F" w:rsidRPr="0044119A" w:rsidRDefault="00176F0F" w:rsidP="00176F0F">
      <w:pPr>
        <w:pStyle w:val="Akapitzlist"/>
        <w:numPr>
          <w:ilvl w:val="0"/>
          <w:numId w:val="16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wsparcia ze strony personelu projektu,</w:t>
      </w:r>
    </w:p>
    <w:p w:rsidR="00176F0F" w:rsidRPr="0044119A" w:rsidRDefault="00176F0F" w:rsidP="00176F0F">
      <w:pPr>
        <w:pStyle w:val="Akapitzlist"/>
        <w:numPr>
          <w:ilvl w:val="0"/>
          <w:numId w:val="16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zgłaszania uwag dotyczących form zajęć, spraw organizacyjnych w których uczestniczy, bezpośrednio Koordynatorowi Projektu,</w:t>
      </w:r>
    </w:p>
    <w:p w:rsidR="00176F0F" w:rsidRPr="0044119A" w:rsidRDefault="00176F0F" w:rsidP="00176F0F">
      <w:pPr>
        <w:pStyle w:val="Akapitzlist"/>
        <w:numPr>
          <w:ilvl w:val="0"/>
          <w:numId w:val="16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zapoznania się ze szczegółowym programem i</w:t>
      </w:r>
      <w:r>
        <w:rPr>
          <w:rFonts w:cstheme="minorHAnsi"/>
          <w:sz w:val="24"/>
          <w:szCs w:val="24"/>
          <w:lang w:val="pl-PL"/>
        </w:rPr>
        <w:t xml:space="preserve"> harmonogramem organizowanego w </w:t>
      </w:r>
      <w:r w:rsidRPr="0044119A">
        <w:rPr>
          <w:rFonts w:cstheme="minorHAnsi"/>
          <w:sz w:val="24"/>
          <w:szCs w:val="24"/>
          <w:lang w:val="pl-PL"/>
        </w:rPr>
        <w:t xml:space="preserve">ramach Projektu wsparcia, </w:t>
      </w:r>
    </w:p>
    <w:p w:rsidR="00176F0F" w:rsidRPr="0044119A" w:rsidRDefault="00176F0F" w:rsidP="00176F0F">
      <w:pPr>
        <w:pStyle w:val="Akapitzlist"/>
        <w:numPr>
          <w:ilvl w:val="0"/>
          <w:numId w:val="16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korzystania z cateringu podczas warsztatów itp. np. w formie obiadu, serwisu kawowego, poczęstunku itp., </w:t>
      </w:r>
    </w:p>
    <w:p w:rsidR="00176F0F" w:rsidRPr="0044119A" w:rsidRDefault="00176F0F" w:rsidP="00176F0F">
      <w:pPr>
        <w:pStyle w:val="Akapitzlist"/>
        <w:numPr>
          <w:ilvl w:val="0"/>
          <w:numId w:val="16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wglądu i poprawiania swoich danych osobowych, przekazanych Beneficjentowi, zgodnie z art. 13 oraz art. 14 Rozporządzenia Parlamentu Europejskiego i Rady (UE) 2016/679 z dnia 27 kwietnia 2016 r. w sprawie ochr</w:t>
      </w:r>
      <w:r>
        <w:rPr>
          <w:rFonts w:cstheme="minorHAnsi"/>
          <w:sz w:val="24"/>
          <w:szCs w:val="24"/>
          <w:lang w:val="pl-PL"/>
        </w:rPr>
        <w:t>ony osób fizycznych w związku z </w:t>
      </w:r>
      <w:r w:rsidRPr="0044119A">
        <w:rPr>
          <w:rFonts w:cstheme="minorHAnsi"/>
          <w:sz w:val="24"/>
          <w:szCs w:val="24"/>
          <w:lang w:val="pl-PL"/>
        </w:rPr>
        <w:t>przetwarzaniem danych osobowych i w sprawie swobodnego przepływu takich danych oraz uchylenia dyrektywy 95/46/WE (ogólne rozporządzenie o ochronie danych)(Dz. Urz. UE. L Nr 119 z 04.5.2016, str. 1 oraz Dz. Urz. UE L 127 z 23.05.2018, str. 2) – zwane dalej RODO</w:t>
      </w:r>
    </w:p>
    <w:p w:rsidR="00176F0F" w:rsidRPr="0044119A" w:rsidRDefault="00176F0F" w:rsidP="00176F0F">
      <w:pPr>
        <w:pStyle w:val="Akapitzlist"/>
        <w:numPr>
          <w:ilvl w:val="0"/>
          <w:numId w:val="15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Uczestnik Projektu zobowiązuje się w szczególności do:</w:t>
      </w:r>
    </w:p>
    <w:p w:rsidR="00176F0F" w:rsidRPr="0044119A" w:rsidRDefault="00176F0F" w:rsidP="00176F0F">
      <w:pPr>
        <w:pStyle w:val="Akapitzlist"/>
        <w:numPr>
          <w:ilvl w:val="0"/>
          <w:numId w:val="17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aktywnego i regularnego uczestnictwa w zaplanowanych formach wsparcia oraz stosowania się do zaleceń personelu Projektu, </w:t>
      </w:r>
    </w:p>
    <w:p w:rsidR="00176F0F" w:rsidRPr="0044119A" w:rsidRDefault="00176F0F" w:rsidP="00176F0F">
      <w:pPr>
        <w:pStyle w:val="Akapitzlist"/>
        <w:numPr>
          <w:ilvl w:val="0"/>
          <w:numId w:val="17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każdorazowego potwierdzania swojego uczestnictwa w formach wsparcia poprzez złożenie podpisu na listach obecności, listach odbioru materiałów szkoleniowych, cateringu, serwisu kawowego itp., </w:t>
      </w:r>
    </w:p>
    <w:p w:rsidR="00176F0F" w:rsidRPr="0044119A" w:rsidRDefault="00176F0F" w:rsidP="00176F0F">
      <w:pPr>
        <w:pStyle w:val="Akapitzlist"/>
        <w:numPr>
          <w:ilvl w:val="0"/>
          <w:numId w:val="17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punktualnego stawiania się na zajęcia, </w:t>
      </w:r>
    </w:p>
    <w:p w:rsidR="00176F0F" w:rsidRPr="0044119A" w:rsidRDefault="00176F0F" w:rsidP="00176F0F">
      <w:pPr>
        <w:pStyle w:val="Akapitzlist"/>
        <w:numPr>
          <w:ilvl w:val="0"/>
          <w:numId w:val="17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wypełnienia ankiet ewaluacyjnych i monitoringowych, </w:t>
      </w:r>
    </w:p>
    <w:p w:rsidR="00176F0F" w:rsidRPr="0044119A" w:rsidRDefault="00176F0F" w:rsidP="00176F0F">
      <w:pPr>
        <w:pStyle w:val="Akapitzlist"/>
        <w:numPr>
          <w:ilvl w:val="0"/>
          <w:numId w:val="17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współpracy i stałego kontaktu z personelem Projektu, </w:t>
      </w:r>
    </w:p>
    <w:p w:rsidR="00176F0F" w:rsidRPr="0044119A" w:rsidRDefault="00176F0F" w:rsidP="00176F0F">
      <w:pPr>
        <w:pStyle w:val="Akapitzlist"/>
        <w:numPr>
          <w:ilvl w:val="0"/>
          <w:numId w:val="17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bieżącego informowania Beneficjenta o wszystkich zdarzeniach mogących zakłócić jego dalszy udział w Projekcie.</w:t>
      </w:r>
    </w:p>
    <w:p w:rsidR="00176F0F" w:rsidRPr="00CC4F1D" w:rsidRDefault="00176F0F" w:rsidP="00176F0F">
      <w:pPr>
        <w:spacing w:before="240" w:after="0"/>
        <w:jc w:val="center"/>
        <w:rPr>
          <w:rFonts w:cstheme="minorHAnsi"/>
          <w:b/>
          <w:bCs/>
          <w:sz w:val="28"/>
          <w:szCs w:val="28"/>
          <w:lang w:val="pl-PL"/>
        </w:rPr>
      </w:pPr>
      <w:r w:rsidRPr="00CC4F1D">
        <w:rPr>
          <w:rFonts w:cstheme="minorHAnsi"/>
          <w:b/>
          <w:bCs/>
          <w:sz w:val="28"/>
          <w:szCs w:val="28"/>
          <w:lang w:val="pl-PL"/>
        </w:rPr>
        <w:t>§7</w:t>
      </w:r>
    </w:p>
    <w:p w:rsidR="00176F0F" w:rsidRPr="00CC4F1D" w:rsidRDefault="00176F0F" w:rsidP="00176F0F">
      <w:pPr>
        <w:spacing w:before="0" w:after="120"/>
        <w:jc w:val="center"/>
        <w:rPr>
          <w:rFonts w:cstheme="minorHAnsi"/>
          <w:b/>
          <w:bCs/>
          <w:sz w:val="28"/>
          <w:szCs w:val="28"/>
          <w:lang w:val="pl-PL"/>
        </w:rPr>
      </w:pPr>
      <w:r w:rsidRPr="00CC4F1D">
        <w:rPr>
          <w:rFonts w:cstheme="minorHAnsi"/>
          <w:b/>
          <w:bCs/>
          <w:sz w:val="28"/>
          <w:szCs w:val="28"/>
          <w:lang w:val="pl-PL"/>
        </w:rPr>
        <w:t>ZASADY REZYGNACJI Z UCZESTNICTWA W PROJEKCIE</w:t>
      </w:r>
    </w:p>
    <w:p w:rsidR="00176F0F" w:rsidRPr="0044119A" w:rsidRDefault="00176F0F" w:rsidP="00176F0F">
      <w:pPr>
        <w:pStyle w:val="Akapitzlist"/>
        <w:numPr>
          <w:ilvl w:val="0"/>
          <w:numId w:val="18"/>
        </w:numPr>
        <w:spacing w:before="0" w:after="0"/>
        <w:ind w:left="426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W przypadku rezygnacji z Projektu uczestnik projektu jest zobowiązany niezwłocznie powiadomić o tym Beneficjenta poprzez złożenie pisemnego oświadczenia w Biurze Projektu. </w:t>
      </w:r>
    </w:p>
    <w:p w:rsidR="00176F0F" w:rsidRPr="0044119A" w:rsidRDefault="00176F0F" w:rsidP="00176F0F">
      <w:pPr>
        <w:pStyle w:val="Akapitzlist"/>
        <w:numPr>
          <w:ilvl w:val="0"/>
          <w:numId w:val="18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Uczestnik Projektu zakwalifikowany do uczestnictwa w Projekcie może zostać skreślony z</w:t>
      </w:r>
      <w:r>
        <w:rPr>
          <w:rFonts w:cstheme="minorHAnsi"/>
          <w:sz w:val="24"/>
          <w:szCs w:val="24"/>
          <w:lang w:val="pl-PL"/>
        </w:rPr>
        <w:t> </w:t>
      </w:r>
      <w:r w:rsidRPr="0044119A">
        <w:rPr>
          <w:rFonts w:cstheme="minorHAnsi"/>
          <w:sz w:val="24"/>
          <w:szCs w:val="24"/>
          <w:lang w:val="pl-PL"/>
        </w:rPr>
        <w:t>listy uczestników w przypadku:</w:t>
      </w:r>
    </w:p>
    <w:p w:rsidR="00176F0F" w:rsidRPr="0044119A" w:rsidRDefault="00176F0F" w:rsidP="00176F0F">
      <w:pPr>
        <w:pStyle w:val="Akapitzlist"/>
        <w:numPr>
          <w:ilvl w:val="0"/>
          <w:numId w:val="19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samodzielnej rezygnacji uczestnika Projektu,</w:t>
      </w:r>
    </w:p>
    <w:p w:rsidR="00176F0F" w:rsidRPr="0044119A" w:rsidRDefault="00176F0F" w:rsidP="00176F0F">
      <w:pPr>
        <w:pStyle w:val="Akapitzlist"/>
        <w:numPr>
          <w:ilvl w:val="0"/>
          <w:numId w:val="19"/>
        </w:numPr>
        <w:spacing w:before="0" w:after="0"/>
        <w:ind w:left="851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na wniosek Koordynatora Projektu uzasadniony rażącym naruszaniem zasad uczestnictwa w formach wsparcia.</w:t>
      </w:r>
    </w:p>
    <w:p w:rsidR="00176F0F" w:rsidRPr="00CC4F1D" w:rsidRDefault="00176F0F" w:rsidP="00176F0F">
      <w:pPr>
        <w:spacing w:before="240" w:after="0"/>
        <w:jc w:val="center"/>
        <w:rPr>
          <w:rFonts w:cstheme="minorHAnsi"/>
          <w:b/>
          <w:bCs/>
          <w:sz w:val="28"/>
          <w:szCs w:val="28"/>
          <w:lang w:val="pl-PL"/>
        </w:rPr>
      </w:pPr>
      <w:r w:rsidRPr="00CC4F1D">
        <w:rPr>
          <w:rFonts w:cstheme="minorHAnsi"/>
          <w:b/>
          <w:bCs/>
          <w:sz w:val="28"/>
          <w:szCs w:val="28"/>
          <w:lang w:val="pl-PL"/>
        </w:rPr>
        <w:t>§8</w:t>
      </w:r>
    </w:p>
    <w:p w:rsidR="00176F0F" w:rsidRPr="00CC4F1D" w:rsidRDefault="00176F0F" w:rsidP="00176F0F">
      <w:pPr>
        <w:spacing w:before="0" w:after="120"/>
        <w:jc w:val="center"/>
        <w:rPr>
          <w:rFonts w:cstheme="minorHAnsi"/>
          <w:b/>
          <w:bCs/>
          <w:sz w:val="28"/>
          <w:szCs w:val="28"/>
          <w:lang w:val="pl-PL"/>
        </w:rPr>
      </w:pPr>
      <w:r w:rsidRPr="00CC4F1D">
        <w:rPr>
          <w:rFonts w:cstheme="minorHAnsi"/>
          <w:b/>
          <w:bCs/>
          <w:sz w:val="28"/>
          <w:szCs w:val="28"/>
          <w:lang w:val="pl-PL"/>
        </w:rPr>
        <w:t>MONITORING I KONTROLA</w:t>
      </w:r>
    </w:p>
    <w:p w:rsidR="00176F0F" w:rsidRPr="0044119A" w:rsidRDefault="00176F0F" w:rsidP="00176F0F">
      <w:pPr>
        <w:pStyle w:val="Akapitzlist"/>
        <w:numPr>
          <w:ilvl w:val="0"/>
          <w:numId w:val="20"/>
        </w:numPr>
        <w:tabs>
          <w:tab w:val="left" w:pos="426"/>
        </w:tabs>
        <w:spacing w:before="0" w:after="0"/>
        <w:ind w:left="426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W celu prawidłowej realizacji Projektu i prawidłowości wydatkowania przyznanych środków w ramach wsparcia, Stowarzyszenie Pomocy Dzieciom i Młodzieży Caritas ma obowiązek monitorowania przebiegu Projektu, w tym zwłaszcza w aspekcie osiągnięcia założonych rezultatów Projektu. </w:t>
      </w:r>
    </w:p>
    <w:p w:rsidR="00176F0F" w:rsidRPr="0044119A" w:rsidRDefault="00176F0F" w:rsidP="00176F0F">
      <w:pPr>
        <w:pStyle w:val="Akapitzlist"/>
        <w:numPr>
          <w:ilvl w:val="0"/>
          <w:numId w:val="20"/>
        </w:numPr>
        <w:tabs>
          <w:tab w:val="left" w:pos="426"/>
        </w:tabs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Uczestnik Projektu zobowiązany jest poddać się działaniom monitoringowym, udzielając niezbędnych informacji dla celów kontroli, ewaluacji, monitoringu i sprawozdawczości realizowanych działań. </w:t>
      </w:r>
    </w:p>
    <w:p w:rsidR="00176F0F" w:rsidRPr="0044119A" w:rsidRDefault="00176F0F" w:rsidP="00176F0F">
      <w:pPr>
        <w:pStyle w:val="Akapitzlist"/>
        <w:numPr>
          <w:ilvl w:val="0"/>
          <w:numId w:val="20"/>
        </w:numPr>
        <w:tabs>
          <w:tab w:val="left" w:pos="426"/>
        </w:tabs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 xml:space="preserve">Uczestnik Projektu zobowiązany jest do dostarczania wszelkich wymaganych oświadczeń i dokumentów związanych z realizacją Projektu na każdą prośbę Stowarzyszenia Pomocy Dzieciom i Młodzieży Caritas. Uczestnik podda </w:t>
      </w:r>
      <w:r>
        <w:rPr>
          <w:rFonts w:cstheme="minorHAnsi"/>
          <w:sz w:val="24"/>
          <w:szCs w:val="24"/>
          <w:lang w:val="pl-PL"/>
        </w:rPr>
        <w:t>się działaniom monitoringowym i </w:t>
      </w:r>
      <w:r w:rsidRPr="0044119A">
        <w:rPr>
          <w:rFonts w:cstheme="minorHAnsi"/>
          <w:sz w:val="24"/>
          <w:szCs w:val="24"/>
          <w:lang w:val="pl-PL"/>
        </w:rPr>
        <w:t xml:space="preserve">ewaluacyjnym zarówno w trakcie trwania wsparcia, jak i po jego zakończeniu. </w:t>
      </w:r>
    </w:p>
    <w:p w:rsidR="00176F0F" w:rsidRPr="00CC4F1D" w:rsidRDefault="00176F0F" w:rsidP="00176F0F">
      <w:pPr>
        <w:spacing w:before="240" w:after="0"/>
        <w:jc w:val="center"/>
        <w:rPr>
          <w:rFonts w:cstheme="minorHAnsi"/>
          <w:b/>
          <w:bCs/>
          <w:sz w:val="28"/>
          <w:szCs w:val="28"/>
          <w:lang w:val="pl-PL"/>
        </w:rPr>
      </w:pPr>
      <w:r w:rsidRPr="00CC4F1D">
        <w:rPr>
          <w:rFonts w:cstheme="minorHAnsi"/>
          <w:b/>
          <w:bCs/>
          <w:sz w:val="28"/>
          <w:szCs w:val="28"/>
          <w:lang w:val="pl-PL"/>
        </w:rPr>
        <w:t>§9</w:t>
      </w:r>
    </w:p>
    <w:p w:rsidR="00176F0F" w:rsidRPr="00CC4F1D" w:rsidRDefault="00176F0F" w:rsidP="00176F0F">
      <w:pPr>
        <w:spacing w:before="0" w:after="120"/>
        <w:jc w:val="center"/>
        <w:rPr>
          <w:rFonts w:cstheme="minorHAnsi"/>
          <w:b/>
          <w:bCs/>
          <w:sz w:val="28"/>
          <w:szCs w:val="28"/>
          <w:lang w:val="pl-PL"/>
        </w:rPr>
      </w:pPr>
      <w:r w:rsidRPr="00CC4F1D">
        <w:rPr>
          <w:rFonts w:cstheme="minorHAnsi"/>
          <w:b/>
          <w:bCs/>
          <w:sz w:val="28"/>
          <w:szCs w:val="28"/>
          <w:lang w:val="pl-PL"/>
        </w:rPr>
        <w:t>POSTANOWIENIA KOŃCOWE</w:t>
      </w:r>
    </w:p>
    <w:p w:rsidR="00176F0F" w:rsidRPr="0044119A" w:rsidRDefault="00176F0F" w:rsidP="00176F0F">
      <w:pPr>
        <w:pStyle w:val="Akapitzlist"/>
        <w:numPr>
          <w:ilvl w:val="0"/>
          <w:numId w:val="21"/>
        </w:numPr>
        <w:spacing w:before="0" w:after="0"/>
        <w:ind w:left="426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Regulamin rekrutacji jest dostępny w Biurze Projektu.</w:t>
      </w:r>
    </w:p>
    <w:p w:rsidR="00176F0F" w:rsidRPr="0044119A" w:rsidRDefault="00176F0F" w:rsidP="00176F0F">
      <w:pPr>
        <w:pStyle w:val="Akapitzlist"/>
        <w:numPr>
          <w:ilvl w:val="0"/>
          <w:numId w:val="21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Regulamin wchodzi w życie z dniem 01.07.2021r. i obowiązuje przez cały okres realizacji Projektu.</w:t>
      </w:r>
    </w:p>
    <w:p w:rsidR="00176F0F" w:rsidRPr="0044119A" w:rsidRDefault="00176F0F" w:rsidP="00176F0F">
      <w:pPr>
        <w:pStyle w:val="Akapitzlist"/>
        <w:numPr>
          <w:ilvl w:val="0"/>
          <w:numId w:val="21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Realizator zastrzega sobie prawo zmiany niniejszego Regulaminu.</w:t>
      </w:r>
    </w:p>
    <w:p w:rsidR="00176F0F" w:rsidRPr="0044119A" w:rsidRDefault="00176F0F" w:rsidP="00176F0F">
      <w:pPr>
        <w:pStyle w:val="Akapitzlist"/>
        <w:numPr>
          <w:ilvl w:val="0"/>
          <w:numId w:val="21"/>
        </w:numPr>
        <w:spacing w:before="60" w:after="0"/>
        <w:ind w:left="425" w:hanging="357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W sprawach nieuregulowanych niniejszym Regulaminem stosuje się odpowiednio przepisy obowiązującego prawa.</w:t>
      </w:r>
    </w:p>
    <w:p w:rsidR="00176F0F" w:rsidRPr="0044119A" w:rsidRDefault="00176F0F" w:rsidP="00176F0F">
      <w:pPr>
        <w:spacing w:before="0" w:after="0"/>
        <w:rPr>
          <w:rFonts w:cstheme="minorHAnsi"/>
          <w:b/>
          <w:bCs/>
          <w:sz w:val="24"/>
          <w:szCs w:val="24"/>
          <w:lang w:val="pl-PL"/>
        </w:rPr>
      </w:pPr>
    </w:p>
    <w:p w:rsidR="00176F0F" w:rsidRPr="0044119A" w:rsidRDefault="00176F0F" w:rsidP="00176F0F">
      <w:pPr>
        <w:spacing w:before="960" w:after="0"/>
        <w:rPr>
          <w:rFonts w:cstheme="minorHAnsi"/>
          <w:b/>
          <w:bCs/>
          <w:sz w:val="24"/>
          <w:szCs w:val="24"/>
          <w:lang w:val="pl-PL"/>
        </w:rPr>
      </w:pPr>
      <w:r w:rsidRPr="0044119A">
        <w:rPr>
          <w:rFonts w:cstheme="minorHAnsi"/>
          <w:b/>
          <w:bCs/>
          <w:sz w:val="24"/>
          <w:szCs w:val="24"/>
          <w:lang w:val="pl-PL"/>
        </w:rPr>
        <w:t>ZAŁĄCZNIKI</w:t>
      </w:r>
    </w:p>
    <w:p w:rsidR="00176F0F" w:rsidRPr="0044119A" w:rsidRDefault="00176F0F" w:rsidP="00176F0F">
      <w:pPr>
        <w:spacing w:before="0" w:after="0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Załącznik nr 1 – Formularz zgłoszeniowy</w:t>
      </w:r>
      <w:r>
        <w:rPr>
          <w:rFonts w:cstheme="minorHAnsi"/>
          <w:sz w:val="24"/>
          <w:szCs w:val="24"/>
          <w:lang w:val="pl-PL"/>
        </w:rPr>
        <w:t>;</w:t>
      </w:r>
    </w:p>
    <w:p w:rsidR="00176F0F" w:rsidRPr="0044119A" w:rsidRDefault="00176F0F" w:rsidP="00176F0F">
      <w:pPr>
        <w:spacing w:before="0" w:after="0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Załącznik nr 2 – Zgoda na przetwarzanie danych osobowych</w:t>
      </w:r>
      <w:r>
        <w:rPr>
          <w:rFonts w:cstheme="minorHAnsi"/>
          <w:sz w:val="24"/>
          <w:szCs w:val="24"/>
          <w:lang w:val="pl-PL"/>
        </w:rPr>
        <w:t>;</w:t>
      </w:r>
    </w:p>
    <w:p w:rsidR="00F865AF" w:rsidRPr="00176F0F" w:rsidRDefault="00176F0F" w:rsidP="00176F0F">
      <w:pPr>
        <w:spacing w:before="0" w:after="0"/>
        <w:rPr>
          <w:rFonts w:cstheme="minorHAnsi"/>
          <w:sz w:val="24"/>
          <w:szCs w:val="24"/>
          <w:lang w:val="pl-PL"/>
        </w:rPr>
      </w:pPr>
      <w:r w:rsidRPr="0044119A">
        <w:rPr>
          <w:rFonts w:cstheme="minorHAnsi"/>
          <w:sz w:val="24"/>
          <w:szCs w:val="24"/>
          <w:lang w:val="pl-PL"/>
        </w:rPr>
        <w:t>Załącznik nr 3 – Zgoda na wykorzystanie wizerunku</w:t>
      </w:r>
      <w:r>
        <w:rPr>
          <w:rFonts w:cstheme="minorHAnsi"/>
          <w:sz w:val="24"/>
          <w:szCs w:val="24"/>
          <w:lang w:val="pl-PL"/>
        </w:rPr>
        <w:t>.</w:t>
      </w:r>
    </w:p>
    <w:sectPr w:rsidR="00F865AF" w:rsidRPr="00176F0F" w:rsidSect="007A4E8F">
      <w:headerReference w:type="default" r:id="rId8"/>
      <w:footerReference w:type="default" r:id="rId9"/>
      <w:pgSz w:w="11906" w:h="16838"/>
      <w:pgMar w:top="2552" w:right="1417" w:bottom="1417" w:left="1417" w:header="708" w:footer="3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7954" w:rsidRDefault="00617954" w:rsidP="00617954">
      <w:pPr>
        <w:spacing w:before="0" w:after="0" w:line="240" w:lineRule="auto"/>
      </w:pPr>
      <w:r>
        <w:separator/>
      </w:r>
    </w:p>
  </w:endnote>
  <w:endnote w:type="continuationSeparator" w:id="0">
    <w:p w:rsidR="00617954" w:rsidRDefault="00617954" w:rsidP="0061795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954" w:rsidRDefault="00617954" w:rsidP="00617954">
    <w:pPr>
      <w:pBdr>
        <w:top w:val="single" w:sz="4" w:space="1" w:color="auto"/>
      </w:pBdr>
      <w:spacing w:before="0" w:after="0" w:line="240" w:lineRule="auto"/>
      <w:jc w:val="center"/>
      <w:rPr>
        <w:rFonts w:ascii="Verdana" w:eastAsia="Times New Roman" w:hAnsi="Verdana"/>
        <w:sz w:val="16"/>
        <w:szCs w:val="16"/>
        <w:lang w:eastAsia="pl-PL"/>
      </w:rPr>
    </w:pPr>
    <w:r w:rsidRPr="00E42E95">
      <w:rPr>
        <w:rFonts w:ascii="Verdana" w:eastAsia="Times New Roman" w:hAnsi="Verdana"/>
        <w:sz w:val="16"/>
        <w:szCs w:val="16"/>
        <w:lang w:eastAsia="pl-PL"/>
      </w:rPr>
      <w:t>Stowarzyszenie Pomocy Dzieciom i Młodzieży Caritas</w:t>
    </w:r>
  </w:p>
  <w:p w:rsidR="00617954" w:rsidRDefault="00617954" w:rsidP="00617954">
    <w:pPr>
      <w:pBdr>
        <w:top w:val="single" w:sz="4" w:space="1" w:color="auto"/>
      </w:pBdr>
      <w:spacing w:before="0" w:after="0" w:line="240" w:lineRule="auto"/>
      <w:jc w:val="center"/>
      <w:rPr>
        <w:rFonts w:ascii="Verdana" w:eastAsia="Times New Roman" w:hAnsi="Verdana"/>
        <w:sz w:val="16"/>
        <w:szCs w:val="16"/>
        <w:lang w:eastAsia="pl-PL"/>
      </w:rPr>
    </w:pPr>
    <w:r>
      <w:rPr>
        <w:rFonts w:ascii="Verdana" w:eastAsia="Times New Roman" w:hAnsi="Verdana"/>
        <w:sz w:val="16"/>
        <w:szCs w:val="16"/>
        <w:lang w:eastAsia="pl-PL"/>
      </w:rPr>
      <w:t>ul. ks. Piotra Skargi 6, 37-700 Przemyśl</w:t>
    </w:r>
  </w:p>
  <w:p w:rsidR="00617954" w:rsidRPr="00617954" w:rsidRDefault="00617954" w:rsidP="00D46082">
    <w:pPr>
      <w:pBdr>
        <w:top w:val="single" w:sz="4" w:space="1" w:color="auto"/>
      </w:pBdr>
      <w:spacing w:before="0" w:after="0" w:line="240" w:lineRule="auto"/>
      <w:jc w:val="center"/>
      <w:rPr>
        <w:rFonts w:ascii="Verdana" w:eastAsia="Times New Roman" w:hAnsi="Verdana"/>
        <w:sz w:val="16"/>
        <w:szCs w:val="16"/>
        <w:lang w:eastAsia="pl-PL"/>
      </w:rPr>
    </w:pPr>
    <w:r>
      <w:rPr>
        <w:rFonts w:ascii="Verdana" w:eastAsia="Times New Roman" w:hAnsi="Verdana"/>
        <w:sz w:val="16"/>
        <w:szCs w:val="16"/>
        <w:lang w:eastAsia="pl-PL"/>
      </w:rPr>
      <w:t xml:space="preserve">E-mail: </w:t>
    </w:r>
    <w:r w:rsidRPr="00C65154">
      <w:rPr>
        <w:rFonts w:ascii="Verdana" w:eastAsia="Times New Roman" w:hAnsi="Verdana"/>
        <w:sz w:val="16"/>
        <w:szCs w:val="16"/>
        <w:lang w:eastAsia="pl-PL"/>
      </w:rPr>
      <w:t>przemysl@caritas.pl</w:t>
    </w:r>
    <w:r>
      <w:rPr>
        <w:rFonts w:ascii="Verdana" w:eastAsia="Times New Roman" w:hAnsi="Verdana"/>
        <w:sz w:val="16"/>
        <w:szCs w:val="16"/>
        <w:lang w:eastAsia="pl-PL"/>
      </w:rPr>
      <w:t>, tel.: 16/676 90 60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7954" w:rsidRDefault="00617954" w:rsidP="00617954">
      <w:pPr>
        <w:spacing w:before="0" w:after="0" w:line="240" w:lineRule="auto"/>
      </w:pPr>
      <w:r>
        <w:separator/>
      </w:r>
    </w:p>
  </w:footnote>
  <w:footnote w:type="continuationSeparator" w:id="0">
    <w:p w:rsidR="00617954" w:rsidRDefault="00617954" w:rsidP="0061795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954" w:rsidRPr="009427C7" w:rsidRDefault="00687565" w:rsidP="00687565">
    <w:pPr>
      <w:spacing w:before="360" w:after="0"/>
      <w:ind w:right="425"/>
      <w:jc w:val="center"/>
      <w:rPr>
        <w:rFonts w:eastAsiaTheme="minorHAnsi"/>
        <w:sz w:val="22"/>
        <w:szCs w:val="22"/>
        <w:lang w:val="pl-PL" w:bidi="ar-SA"/>
      </w:rPr>
    </w:pPr>
    <w:r>
      <w:rPr>
        <w:b/>
        <w:noProof/>
        <w:sz w:val="22"/>
        <w:szCs w:val="22"/>
        <w:lang w:val="pl-PL" w:eastAsia="pl-PL" w:bidi="ar-SA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-452120</wp:posOffset>
          </wp:positionH>
          <wp:positionV relativeFrom="paragraph">
            <wp:posOffset>-11430</wp:posOffset>
          </wp:positionV>
          <wp:extent cx="1276350" cy="952500"/>
          <wp:effectExtent l="19050" t="0" r="0" b="0"/>
          <wp:wrapTight wrapText="bothSides">
            <wp:wrapPolygon edited="0">
              <wp:start x="-322" y="0"/>
              <wp:lineTo x="-322" y="21168"/>
              <wp:lineTo x="21600" y="21168"/>
              <wp:lineTo x="21600" y="0"/>
              <wp:lineTo x="-322" y="0"/>
            </wp:wrapPolygon>
          </wp:wrapTight>
          <wp:docPr id="3" name="Obraz 2" descr="NIW_logo-podstawowe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W_logo-podstawowe-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63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411C">
      <w:rPr>
        <w:b/>
        <w:noProof/>
        <w:sz w:val="22"/>
        <w:szCs w:val="22"/>
        <w:lang w:val="pl-PL" w:eastAsia="pl-PL" w:bidi="ar-SA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4472305</wp:posOffset>
          </wp:positionH>
          <wp:positionV relativeFrom="paragraph">
            <wp:posOffset>-6985</wp:posOffset>
          </wp:positionV>
          <wp:extent cx="1847850" cy="918845"/>
          <wp:effectExtent l="0" t="0" r="0" b="0"/>
          <wp:wrapTight wrapText="bothSides">
            <wp:wrapPolygon edited="0">
              <wp:start x="3118" y="4030"/>
              <wp:lineTo x="2227" y="5374"/>
              <wp:lineTo x="1781" y="8061"/>
              <wp:lineTo x="2004" y="11196"/>
              <wp:lineTo x="3340" y="17017"/>
              <wp:lineTo x="3563" y="17017"/>
              <wp:lineTo x="19373" y="17017"/>
              <wp:lineTo x="20041" y="15226"/>
              <wp:lineTo x="18928" y="12987"/>
              <wp:lineTo x="16701" y="11196"/>
              <wp:lineTo x="16924" y="8061"/>
              <wp:lineTo x="12915" y="4030"/>
              <wp:lineTo x="9130" y="4030"/>
              <wp:lineTo x="3118" y="4030"/>
            </wp:wrapPolygon>
          </wp:wrapTight>
          <wp:docPr id="6" name="Obraz 5" descr="NOWE FIO_logoPLfull_RGB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WE FIO_logoPLfull_RGB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47850" cy="918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7954">
      <w:t>P</w:t>
    </w:r>
    <w:r w:rsidR="00617954" w:rsidRPr="009427C7">
      <w:rPr>
        <w:rFonts w:eastAsiaTheme="minorHAnsi"/>
        <w:sz w:val="22"/>
        <w:szCs w:val="22"/>
        <w:lang w:val="pl-PL" w:bidi="ar-SA"/>
      </w:rPr>
      <w:t xml:space="preserve">rojekt </w:t>
    </w:r>
    <w:r w:rsidR="00675ADA">
      <w:rPr>
        <w:rFonts w:eastAsiaTheme="minorHAnsi"/>
        <w:sz w:val="22"/>
        <w:szCs w:val="22"/>
        <w:lang w:val="pl-PL" w:bidi="ar-SA"/>
      </w:rPr>
      <w:t>jest finansowany</w:t>
    </w:r>
    <w:r w:rsidR="00617954" w:rsidRPr="009427C7">
      <w:rPr>
        <w:rFonts w:eastAsiaTheme="minorHAnsi"/>
        <w:sz w:val="22"/>
        <w:szCs w:val="22"/>
        <w:lang w:val="pl-PL" w:bidi="ar-SA"/>
      </w:rPr>
      <w:t xml:space="preserve"> ze środków Programu Fundusz</w:t>
    </w:r>
  </w:p>
  <w:p w:rsidR="00617954" w:rsidRPr="009427C7" w:rsidRDefault="00617954" w:rsidP="00E70446">
    <w:pPr>
      <w:spacing w:before="0" w:after="0"/>
      <w:ind w:right="425"/>
      <w:jc w:val="center"/>
      <w:rPr>
        <w:b/>
        <w:sz w:val="22"/>
        <w:szCs w:val="22"/>
      </w:rPr>
    </w:pPr>
    <w:r w:rsidRPr="009427C7">
      <w:rPr>
        <w:rFonts w:eastAsiaTheme="minorHAnsi"/>
        <w:sz w:val="22"/>
        <w:szCs w:val="22"/>
        <w:lang w:val="pl-PL" w:bidi="ar-SA"/>
      </w:rPr>
      <w:t>Inicjatyw Obywatelskich NOWEFIO na lata 2021–2030</w:t>
    </w:r>
  </w:p>
  <w:p w:rsidR="00617954" w:rsidRDefault="00617954">
    <w:pPr>
      <w:pStyle w:val="Nagwek"/>
    </w:pP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342B"/>
    <w:multiLevelType w:val="hybridMultilevel"/>
    <w:tmpl w:val="4552C6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D31E6"/>
    <w:multiLevelType w:val="hybridMultilevel"/>
    <w:tmpl w:val="EECCB5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6567F"/>
    <w:multiLevelType w:val="hybridMultilevel"/>
    <w:tmpl w:val="2F8C60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46591"/>
    <w:multiLevelType w:val="hybridMultilevel"/>
    <w:tmpl w:val="A7CA7C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AB65E8"/>
    <w:multiLevelType w:val="hybridMultilevel"/>
    <w:tmpl w:val="9022D7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EF0872"/>
    <w:multiLevelType w:val="hybridMultilevel"/>
    <w:tmpl w:val="47D666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E628AE"/>
    <w:multiLevelType w:val="hybridMultilevel"/>
    <w:tmpl w:val="B56699DA"/>
    <w:lvl w:ilvl="0" w:tplc="7930AD1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D106C5F"/>
    <w:multiLevelType w:val="hybridMultilevel"/>
    <w:tmpl w:val="6ECE56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B706AB"/>
    <w:multiLevelType w:val="hybridMultilevel"/>
    <w:tmpl w:val="E368B5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D46907"/>
    <w:multiLevelType w:val="hybridMultilevel"/>
    <w:tmpl w:val="E86C39B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3ADE24C5"/>
    <w:multiLevelType w:val="hybridMultilevel"/>
    <w:tmpl w:val="D624D56E"/>
    <w:lvl w:ilvl="0" w:tplc="D73A7966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38" w:hanging="360"/>
      </w:pPr>
    </w:lvl>
    <w:lvl w:ilvl="2" w:tplc="0415001B" w:tentative="1">
      <w:start w:val="1"/>
      <w:numFmt w:val="lowerRoman"/>
      <w:lvlText w:val="%3."/>
      <w:lvlJc w:val="right"/>
      <w:pPr>
        <w:ind w:left="2558" w:hanging="180"/>
      </w:pPr>
    </w:lvl>
    <w:lvl w:ilvl="3" w:tplc="0415000F" w:tentative="1">
      <w:start w:val="1"/>
      <w:numFmt w:val="decimal"/>
      <w:lvlText w:val="%4."/>
      <w:lvlJc w:val="left"/>
      <w:pPr>
        <w:ind w:left="3278" w:hanging="360"/>
      </w:pPr>
    </w:lvl>
    <w:lvl w:ilvl="4" w:tplc="04150019" w:tentative="1">
      <w:start w:val="1"/>
      <w:numFmt w:val="lowerLetter"/>
      <w:lvlText w:val="%5."/>
      <w:lvlJc w:val="left"/>
      <w:pPr>
        <w:ind w:left="3998" w:hanging="360"/>
      </w:pPr>
    </w:lvl>
    <w:lvl w:ilvl="5" w:tplc="0415001B" w:tentative="1">
      <w:start w:val="1"/>
      <w:numFmt w:val="lowerRoman"/>
      <w:lvlText w:val="%6."/>
      <w:lvlJc w:val="right"/>
      <w:pPr>
        <w:ind w:left="4718" w:hanging="180"/>
      </w:pPr>
    </w:lvl>
    <w:lvl w:ilvl="6" w:tplc="0415000F" w:tentative="1">
      <w:start w:val="1"/>
      <w:numFmt w:val="decimal"/>
      <w:lvlText w:val="%7."/>
      <w:lvlJc w:val="left"/>
      <w:pPr>
        <w:ind w:left="5438" w:hanging="360"/>
      </w:pPr>
    </w:lvl>
    <w:lvl w:ilvl="7" w:tplc="04150019" w:tentative="1">
      <w:start w:val="1"/>
      <w:numFmt w:val="lowerLetter"/>
      <w:lvlText w:val="%8."/>
      <w:lvlJc w:val="left"/>
      <w:pPr>
        <w:ind w:left="6158" w:hanging="360"/>
      </w:pPr>
    </w:lvl>
    <w:lvl w:ilvl="8" w:tplc="0415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11">
    <w:nsid w:val="3DB2034B"/>
    <w:multiLevelType w:val="hybridMultilevel"/>
    <w:tmpl w:val="02F0EDE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52BA7516"/>
    <w:multiLevelType w:val="hybridMultilevel"/>
    <w:tmpl w:val="A7CA7C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A7267A"/>
    <w:multiLevelType w:val="hybridMultilevel"/>
    <w:tmpl w:val="831895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3B3AC8"/>
    <w:multiLevelType w:val="hybridMultilevel"/>
    <w:tmpl w:val="60C6E3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A5602A"/>
    <w:multiLevelType w:val="hybridMultilevel"/>
    <w:tmpl w:val="D774053A"/>
    <w:lvl w:ilvl="0" w:tplc="7930AD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00565E9"/>
    <w:multiLevelType w:val="hybridMultilevel"/>
    <w:tmpl w:val="93D275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8F0EC7"/>
    <w:multiLevelType w:val="hybridMultilevel"/>
    <w:tmpl w:val="3BB290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777C6F"/>
    <w:multiLevelType w:val="hybridMultilevel"/>
    <w:tmpl w:val="ED86B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6164BF"/>
    <w:multiLevelType w:val="hybridMultilevel"/>
    <w:tmpl w:val="711A77EC"/>
    <w:lvl w:ilvl="0" w:tplc="DE70225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88796E"/>
    <w:multiLevelType w:val="hybridMultilevel"/>
    <w:tmpl w:val="116828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18"/>
  </w:num>
  <w:num w:numId="4">
    <w:abstractNumId w:val="15"/>
  </w:num>
  <w:num w:numId="5">
    <w:abstractNumId w:val="7"/>
  </w:num>
  <w:num w:numId="6">
    <w:abstractNumId w:val="11"/>
  </w:num>
  <w:num w:numId="7">
    <w:abstractNumId w:val="1"/>
  </w:num>
  <w:num w:numId="8">
    <w:abstractNumId w:val="14"/>
  </w:num>
  <w:num w:numId="9">
    <w:abstractNumId w:val="20"/>
  </w:num>
  <w:num w:numId="10">
    <w:abstractNumId w:val="6"/>
  </w:num>
  <w:num w:numId="11">
    <w:abstractNumId w:val="16"/>
  </w:num>
  <w:num w:numId="12">
    <w:abstractNumId w:val="9"/>
  </w:num>
  <w:num w:numId="13">
    <w:abstractNumId w:val="2"/>
  </w:num>
  <w:num w:numId="14">
    <w:abstractNumId w:val="8"/>
  </w:num>
  <w:num w:numId="15">
    <w:abstractNumId w:val="12"/>
  </w:num>
  <w:num w:numId="16">
    <w:abstractNumId w:val="13"/>
  </w:num>
  <w:num w:numId="17">
    <w:abstractNumId w:val="0"/>
  </w:num>
  <w:num w:numId="18">
    <w:abstractNumId w:val="3"/>
  </w:num>
  <w:num w:numId="19">
    <w:abstractNumId w:val="4"/>
  </w:num>
  <w:num w:numId="20">
    <w:abstractNumId w:val="17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617954"/>
    <w:rsid w:val="00064424"/>
    <w:rsid w:val="00075677"/>
    <w:rsid w:val="00176F0F"/>
    <w:rsid w:val="0023563D"/>
    <w:rsid w:val="002373BE"/>
    <w:rsid w:val="003070F3"/>
    <w:rsid w:val="00351338"/>
    <w:rsid w:val="003530EF"/>
    <w:rsid w:val="003729A8"/>
    <w:rsid w:val="0039411C"/>
    <w:rsid w:val="003C0248"/>
    <w:rsid w:val="00583554"/>
    <w:rsid w:val="00617954"/>
    <w:rsid w:val="00656F1F"/>
    <w:rsid w:val="00675ADA"/>
    <w:rsid w:val="00687565"/>
    <w:rsid w:val="006D3103"/>
    <w:rsid w:val="006F0BE7"/>
    <w:rsid w:val="007A4E8F"/>
    <w:rsid w:val="00801248"/>
    <w:rsid w:val="008307D5"/>
    <w:rsid w:val="00857B40"/>
    <w:rsid w:val="008B651E"/>
    <w:rsid w:val="00A4155C"/>
    <w:rsid w:val="00A75946"/>
    <w:rsid w:val="00AE058A"/>
    <w:rsid w:val="00AE7D11"/>
    <w:rsid w:val="00B42C8D"/>
    <w:rsid w:val="00B70600"/>
    <w:rsid w:val="00CC56E2"/>
    <w:rsid w:val="00D306AB"/>
    <w:rsid w:val="00D46082"/>
    <w:rsid w:val="00D73F89"/>
    <w:rsid w:val="00D87F8F"/>
    <w:rsid w:val="00D9010C"/>
    <w:rsid w:val="00E079A4"/>
    <w:rsid w:val="00E70446"/>
    <w:rsid w:val="00EF2757"/>
    <w:rsid w:val="00F63817"/>
    <w:rsid w:val="00F865AF"/>
    <w:rsid w:val="00FB0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7954"/>
    <w:pPr>
      <w:spacing w:before="200" w:after="200" w:line="276" w:lineRule="auto"/>
    </w:pPr>
    <w:rPr>
      <w:rFonts w:eastAsiaTheme="minorEastAsia"/>
      <w:sz w:val="20"/>
      <w:szCs w:val="20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17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7954"/>
  </w:style>
  <w:style w:type="paragraph" w:styleId="Stopka">
    <w:name w:val="footer"/>
    <w:basedOn w:val="Normalny"/>
    <w:link w:val="StopkaZnak"/>
    <w:uiPriority w:val="99"/>
    <w:unhideWhenUsed/>
    <w:rsid w:val="00617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7954"/>
  </w:style>
  <w:style w:type="paragraph" w:styleId="Akapitzlist">
    <w:name w:val="List Paragraph"/>
    <w:basedOn w:val="Normalny"/>
    <w:uiPriority w:val="34"/>
    <w:qFormat/>
    <w:rsid w:val="00617954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59"/>
    <w:rsid w:val="00617954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6179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C9177-BA5E-45F2-8FF2-0BB3C41C4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1304</Words>
  <Characters>7829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Nawigator</dc:creator>
  <cp:lastModifiedBy>Nawigator</cp:lastModifiedBy>
  <cp:revision>7</cp:revision>
  <cp:lastPrinted>2021-09-10T09:55:00Z</cp:lastPrinted>
  <dcterms:created xsi:type="dcterms:W3CDTF">2021-09-10T11:50:00Z</dcterms:created>
  <dcterms:modified xsi:type="dcterms:W3CDTF">2021-09-21T12:37:00Z</dcterms:modified>
</cp:coreProperties>
</file>