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81" w:rsidRPr="006863AC" w:rsidRDefault="006B0581" w:rsidP="006B0581">
      <w:pPr>
        <w:widowControl w:val="0"/>
        <w:autoSpaceDE w:val="0"/>
        <w:autoSpaceDN w:val="0"/>
        <w:adjustRightInd w:val="0"/>
        <w:spacing w:before="25" w:after="0" w:line="240" w:lineRule="auto"/>
        <w:ind w:left="683" w:right="678"/>
        <w:jc w:val="right"/>
        <w:rPr>
          <w:rFonts w:ascii="Verdana" w:hAnsi="Verdana" w:cs="Arial"/>
          <w:b/>
          <w:bCs/>
          <w:color w:val="000000"/>
          <w:spacing w:val="-1"/>
          <w:sz w:val="16"/>
          <w:szCs w:val="16"/>
        </w:rPr>
      </w:pPr>
      <w:r w:rsidRPr="006863AC"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 xml:space="preserve">Załącznik nr </w:t>
      </w:r>
      <w:r w:rsidR="002B4E31"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>5</w:t>
      </w:r>
      <w:r w:rsidRPr="006863AC">
        <w:rPr>
          <w:rFonts w:ascii="Verdana" w:hAnsi="Verdana" w:cs="Arial"/>
          <w:b/>
          <w:bCs/>
          <w:color w:val="000000"/>
          <w:spacing w:val="-1"/>
          <w:sz w:val="16"/>
          <w:szCs w:val="16"/>
        </w:rPr>
        <w:t xml:space="preserve"> do Regulaminu realizacji działań CIS</w:t>
      </w:r>
    </w:p>
    <w:p w:rsidR="006B0581" w:rsidRDefault="006B0581" w:rsidP="00E67910">
      <w:pPr>
        <w:pStyle w:val="Tytu"/>
        <w:rPr>
          <w:szCs w:val="20"/>
        </w:rPr>
      </w:pPr>
    </w:p>
    <w:p w:rsidR="00E67910" w:rsidRPr="00E67910" w:rsidRDefault="00B2736E" w:rsidP="00E67910">
      <w:pPr>
        <w:pStyle w:val="Tytu"/>
        <w:rPr>
          <w:rFonts w:ascii="Verdana" w:hAnsi="Verdana"/>
          <w:sz w:val="20"/>
          <w:szCs w:val="20"/>
        </w:rPr>
      </w:pPr>
      <w:r w:rsidRPr="002F2677">
        <w:rPr>
          <w:szCs w:val="20"/>
        </w:rPr>
        <w:t xml:space="preserve"> </w:t>
      </w:r>
      <w:r w:rsidR="00E67910" w:rsidRPr="00E67910">
        <w:rPr>
          <w:rFonts w:ascii="Verdana" w:hAnsi="Verdana"/>
          <w:sz w:val="20"/>
          <w:szCs w:val="20"/>
        </w:rPr>
        <w:t>Porozumienie – Indywidualny Program Zatrudnienia Socjalnego</w:t>
      </w:r>
    </w:p>
    <w:p w:rsidR="002B4E31" w:rsidRPr="002B4E31" w:rsidRDefault="00E67910" w:rsidP="002B4E31">
      <w:pPr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2B4E31">
        <w:rPr>
          <w:rFonts w:ascii="Verdana" w:eastAsia="Times New Roman" w:hAnsi="Verdana"/>
          <w:b/>
          <w:bCs/>
          <w:sz w:val="20"/>
          <w:szCs w:val="20"/>
        </w:rPr>
        <w:t xml:space="preserve">na okres </w:t>
      </w:r>
      <w:r w:rsidR="00A75E5E">
        <w:rPr>
          <w:rFonts w:ascii="Verdana" w:eastAsia="Times New Roman" w:hAnsi="Verdana"/>
          <w:b/>
          <w:bCs/>
          <w:sz w:val="20"/>
          <w:szCs w:val="20"/>
        </w:rPr>
        <w:t xml:space="preserve">do </w:t>
      </w:r>
      <w:bookmarkStart w:id="0" w:name="_GoBack"/>
      <w:bookmarkEnd w:id="0"/>
      <w:r w:rsidR="002B4E31" w:rsidRPr="002B4E31">
        <w:rPr>
          <w:rFonts w:ascii="Verdana" w:eastAsia="Times New Roman" w:hAnsi="Verdana"/>
          <w:b/>
          <w:bCs/>
          <w:sz w:val="20"/>
          <w:szCs w:val="20"/>
        </w:rPr>
        <w:t>6 miesięcy – III etap uczestnictwa w programie Centrum Int</w:t>
      </w:r>
      <w:r w:rsidR="002B4E31">
        <w:rPr>
          <w:rFonts w:ascii="Verdana" w:eastAsia="Times New Roman" w:hAnsi="Verdana"/>
          <w:b/>
          <w:bCs/>
          <w:sz w:val="20"/>
          <w:szCs w:val="20"/>
        </w:rPr>
        <w:t>egracji Społecznej w Przemyślu</w:t>
      </w:r>
    </w:p>
    <w:p w:rsidR="00E67910" w:rsidRPr="00E67910" w:rsidRDefault="00E67910" w:rsidP="00E67910">
      <w:pPr>
        <w:jc w:val="both"/>
        <w:rPr>
          <w:rFonts w:ascii="Verdana" w:hAnsi="Verdana" w:cs="Arial"/>
          <w:b/>
          <w:sz w:val="20"/>
          <w:szCs w:val="20"/>
        </w:rPr>
      </w:pPr>
    </w:p>
    <w:p w:rsidR="00E67910" w:rsidRPr="00E67910" w:rsidRDefault="00E67910" w:rsidP="00E67910">
      <w:pPr>
        <w:jc w:val="both"/>
        <w:rPr>
          <w:rFonts w:ascii="Verdana" w:hAnsi="Verdana" w:cs="Arial"/>
          <w:sz w:val="20"/>
          <w:szCs w:val="20"/>
        </w:rPr>
      </w:pPr>
      <w:r w:rsidRPr="00E67910">
        <w:rPr>
          <w:rFonts w:ascii="Verdana" w:hAnsi="Verdana" w:cs="Arial"/>
          <w:sz w:val="20"/>
          <w:szCs w:val="20"/>
        </w:rPr>
        <w:t xml:space="preserve">zawarte w dniu </w:t>
      </w:r>
      <w:r w:rsidR="000F6241">
        <w:rPr>
          <w:rFonts w:ascii="Verdana" w:hAnsi="Verdana" w:cs="Arial"/>
          <w:b/>
          <w:sz w:val="20"/>
          <w:szCs w:val="20"/>
        </w:rPr>
        <w:t>……………..</w:t>
      </w:r>
      <w:r w:rsidRPr="00E67910">
        <w:rPr>
          <w:rFonts w:ascii="Verdana" w:hAnsi="Verdana" w:cs="Arial"/>
          <w:b/>
          <w:sz w:val="20"/>
          <w:szCs w:val="20"/>
        </w:rPr>
        <w:t xml:space="preserve"> </w:t>
      </w:r>
      <w:r w:rsidRPr="00E67910">
        <w:rPr>
          <w:rFonts w:ascii="Verdana" w:hAnsi="Verdana" w:cs="Arial"/>
          <w:sz w:val="20"/>
          <w:szCs w:val="20"/>
        </w:rPr>
        <w:t>na okres od</w:t>
      </w:r>
      <w:r w:rsidRPr="00E67910">
        <w:rPr>
          <w:rFonts w:ascii="Verdana" w:hAnsi="Verdana" w:cs="Arial"/>
          <w:b/>
          <w:sz w:val="20"/>
          <w:szCs w:val="20"/>
        </w:rPr>
        <w:t xml:space="preserve"> </w:t>
      </w:r>
      <w:r w:rsidR="000F6241">
        <w:rPr>
          <w:rFonts w:ascii="Verdana" w:hAnsi="Verdana" w:cs="Arial"/>
          <w:b/>
          <w:bCs/>
          <w:sz w:val="20"/>
          <w:szCs w:val="20"/>
        </w:rPr>
        <w:t>…………………..</w:t>
      </w:r>
      <w:r w:rsidRPr="003A36DD">
        <w:rPr>
          <w:rFonts w:ascii="Verdana" w:hAnsi="Verdana" w:cs="Arial"/>
          <w:b/>
          <w:sz w:val="20"/>
          <w:szCs w:val="20"/>
        </w:rPr>
        <w:t xml:space="preserve"> </w:t>
      </w:r>
      <w:r w:rsidRPr="006B4CA1">
        <w:rPr>
          <w:rFonts w:ascii="Verdana" w:hAnsi="Verdana" w:cs="Arial"/>
          <w:sz w:val="20"/>
          <w:szCs w:val="20"/>
        </w:rPr>
        <w:t>do</w:t>
      </w:r>
      <w:r w:rsidR="00105153">
        <w:rPr>
          <w:rFonts w:ascii="Verdana" w:hAnsi="Verdana" w:cs="Arial"/>
          <w:sz w:val="20"/>
          <w:szCs w:val="20"/>
        </w:rPr>
        <w:t xml:space="preserve"> </w:t>
      </w:r>
      <w:r w:rsidR="000F6241">
        <w:rPr>
          <w:rFonts w:ascii="Verdana" w:hAnsi="Verdana" w:cs="Arial"/>
          <w:b/>
          <w:bCs/>
          <w:sz w:val="20"/>
          <w:szCs w:val="20"/>
        </w:rPr>
        <w:t>………………..</w:t>
      </w:r>
      <w:r w:rsidRPr="00E67910">
        <w:rPr>
          <w:rFonts w:ascii="Verdana" w:hAnsi="Verdana" w:cs="Arial"/>
          <w:b/>
          <w:sz w:val="20"/>
          <w:szCs w:val="20"/>
        </w:rPr>
        <w:t xml:space="preserve">  </w:t>
      </w:r>
      <w:r w:rsidRPr="00E67910">
        <w:rPr>
          <w:rFonts w:ascii="Verdana" w:hAnsi="Verdana" w:cs="Arial"/>
          <w:sz w:val="20"/>
          <w:szCs w:val="20"/>
        </w:rPr>
        <w:t xml:space="preserve">pomiędzy Centrum Integracji Społecznej w </w:t>
      </w:r>
      <w:r w:rsidR="000D6AC5">
        <w:rPr>
          <w:rFonts w:ascii="Verdana" w:hAnsi="Verdana" w:cs="Arial"/>
          <w:sz w:val="20"/>
          <w:szCs w:val="20"/>
        </w:rPr>
        <w:t xml:space="preserve">Przemyślu </w:t>
      </w:r>
      <w:r w:rsidRPr="00E67910">
        <w:rPr>
          <w:rFonts w:ascii="Verdana" w:hAnsi="Verdana" w:cs="Arial"/>
          <w:sz w:val="20"/>
          <w:szCs w:val="20"/>
        </w:rPr>
        <w:t xml:space="preserve">reprezentowane przez </w:t>
      </w:r>
      <w:r>
        <w:rPr>
          <w:rFonts w:ascii="Verdana" w:hAnsi="Verdana" w:cs="Arial"/>
          <w:sz w:val="20"/>
          <w:szCs w:val="20"/>
        </w:rPr>
        <w:t>Pana/</w:t>
      </w:r>
      <w:r w:rsidRPr="00E67910">
        <w:rPr>
          <w:rFonts w:ascii="Verdana" w:hAnsi="Verdana" w:cs="Arial"/>
          <w:sz w:val="20"/>
          <w:szCs w:val="20"/>
        </w:rPr>
        <w:t xml:space="preserve">Panią </w:t>
      </w:r>
      <w:r w:rsidR="00107B97">
        <w:rPr>
          <w:rFonts w:ascii="Verdana" w:hAnsi="Verdana" w:cs="Arial"/>
          <w:sz w:val="20"/>
          <w:szCs w:val="20"/>
        </w:rPr>
        <w:t>…………………………………………</w:t>
      </w:r>
      <w:r w:rsidRPr="00E67910">
        <w:rPr>
          <w:rFonts w:ascii="Verdana" w:hAnsi="Verdana" w:cs="Arial"/>
          <w:sz w:val="20"/>
          <w:szCs w:val="20"/>
        </w:rPr>
        <w:t xml:space="preserve"> - Kierownika </w:t>
      </w:r>
      <w:r w:rsidR="00D67CA2">
        <w:rPr>
          <w:rFonts w:ascii="Verdana" w:hAnsi="Verdana" w:cs="Arial"/>
          <w:sz w:val="20"/>
          <w:szCs w:val="20"/>
        </w:rPr>
        <w:t>CIS</w:t>
      </w:r>
    </w:p>
    <w:p w:rsidR="00C1240E" w:rsidRDefault="00E67910" w:rsidP="00C1240E">
      <w:pPr>
        <w:jc w:val="both"/>
        <w:rPr>
          <w:rFonts w:ascii="Verdana" w:hAnsi="Verdana" w:cs="Arial"/>
          <w:sz w:val="20"/>
          <w:szCs w:val="20"/>
        </w:rPr>
      </w:pPr>
      <w:r w:rsidRPr="00E67910">
        <w:rPr>
          <w:rFonts w:ascii="Verdana" w:hAnsi="Verdana" w:cs="Arial"/>
          <w:sz w:val="20"/>
          <w:szCs w:val="20"/>
        </w:rPr>
        <w:t xml:space="preserve">a </w:t>
      </w:r>
    </w:p>
    <w:p w:rsidR="00C1240E" w:rsidRDefault="00C1240E" w:rsidP="00C12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Panią </w:t>
      </w:r>
      <w:r w:rsidRPr="00E67910">
        <w:rPr>
          <w:rFonts w:ascii="Verdana" w:hAnsi="Verdana" w:cs="Arial"/>
          <w:b/>
          <w:sz w:val="20"/>
          <w:szCs w:val="20"/>
        </w:rPr>
        <w:t>zam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="000F6241">
        <w:rPr>
          <w:rFonts w:ascii="Verdana" w:hAnsi="Verdana" w:cs="Arial"/>
          <w:b/>
          <w:sz w:val="20"/>
          <w:szCs w:val="20"/>
        </w:rPr>
        <w:t>………………………….</w:t>
      </w:r>
      <w:r w:rsidRPr="00E67910">
        <w:rPr>
          <w:rFonts w:ascii="Verdana" w:hAnsi="Verdana" w:cs="Arial"/>
          <w:b/>
          <w:sz w:val="20"/>
          <w:szCs w:val="20"/>
        </w:rPr>
        <w:t>, PESEL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67910">
        <w:rPr>
          <w:rFonts w:ascii="Verdana" w:hAnsi="Verdana" w:cs="Arial"/>
          <w:sz w:val="20"/>
          <w:szCs w:val="20"/>
        </w:rPr>
        <w:t>zwanym/zwaną dalej Uczestnikiem/Uczestniczką projektu.</w:t>
      </w:r>
    </w:p>
    <w:p w:rsidR="00E67910" w:rsidRPr="00E67910" w:rsidRDefault="00E67910" w:rsidP="00107B97">
      <w:pPr>
        <w:spacing w:before="360"/>
        <w:rPr>
          <w:rFonts w:ascii="Verdana" w:hAnsi="Verdana" w:cs="Arial"/>
          <w:sz w:val="20"/>
          <w:szCs w:val="20"/>
        </w:rPr>
      </w:pPr>
      <w:r w:rsidRPr="00E67910">
        <w:rPr>
          <w:rFonts w:ascii="Verdana" w:hAnsi="Verdana" w:cs="Arial"/>
          <w:sz w:val="20"/>
          <w:szCs w:val="20"/>
        </w:rPr>
        <w:t>Strony uzgadniają, co następuje:</w:t>
      </w:r>
    </w:p>
    <w:p w:rsidR="00E67910" w:rsidRPr="00E67910" w:rsidRDefault="00E67910" w:rsidP="00E67910">
      <w:pPr>
        <w:jc w:val="center"/>
        <w:rPr>
          <w:rFonts w:ascii="Verdana" w:hAnsi="Verdana" w:cs="Arial"/>
          <w:sz w:val="20"/>
          <w:szCs w:val="20"/>
        </w:rPr>
      </w:pPr>
      <w:r w:rsidRPr="00E67910">
        <w:rPr>
          <w:rFonts w:ascii="Verdana" w:hAnsi="Verdana" w:cs="Arial"/>
          <w:sz w:val="20"/>
          <w:szCs w:val="20"/>
        </w:rPr>
        <w:t>PREAMBUŁA</w:t>
      </w:r>
    </w:p>
    <w:p w:rsidR="00107B97" w:rsidRPr="00204A96" w:rsidRDefault="00107B97" w:rsidP="00107B9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7910">
        <w:rPr>
          <w:rFonts w:ascii="Verdana" w:hAnsi="Verdana"/>
          <w:sz w:val="20"/>
          <w:szCs w:val="20"/>
        </w:rPr>
        <w:t>Niniejsze Porozumienie zostało zawarte na potrzeby realizacji Projektu pn.</w:t>
      </w:r>
      <w:r w:rsidRPr="00E67910">
        <w:rPr>
          <w:rFonts w:ascii="Verdana" w:hAnsi="Verdana"/>
          <w:sz w:val="20"/>
          <w:szCs w:val="20"/>
          <w:lang w:eastAsia="pl-PL"/>
        </w:rPr>
        <w:t xml:space="preserve"> </w:t>
      </w:r>
      <w:r w:rsidRPr="00E67910">
        <w:rPr>
          <w:rFonts w:ascii="Verdana" w:hAnsi="Verdana"/>
          <w:iCs/>
          <w:sz w:val="20"/>
          <w:szCs w:val="20"/>
          <w:lang w:eastAsia="pl-PL"/>
        </w:rPr>
        <w:t xml:space="preserve">„Integracja przez aktywizację” </w:t>
      </w:r>
      <w:r w:rsidRPr="00E67910">
        <w:rPr>
          <w:rFonts w:ascii="Verdana" w:hAnsi="Verdana"/>
          <w:sz w:val="20"/>
          <w:szCs w:val="20"/>
        </w:rPr>
        <w:t>nr RPPK.08.01.00-18-0037/18 realizowany przez Caritas Archidiecezji Przemyskiej w ramach</w:t>
      </w:r>
      <w:r w:rsidRPr="00BD25F7">
        <w:rPr>
          <w:rFonts w:ascii="Verdana" w:hAnsi="Verdana"/>
          <w:sz w:val="20"/>
          <w:szCs w:val="20"/>
        </w:rPr>
        <w:t xml:space="preserve"> Regionalnego Programu Operacyjnego Województwa Podkarpackiego na lata 2014-2020, Oś Priorytetowa VIII Integracja Społeczna, </w:t>
      </w:r>
      <w:r>
        <w:rPr>
          <w:rFonts w:ascii="Verdana" w:hAnsi="Verdana"/>
          <w:sz w:val="20"/>
          <w:szCs w:val="20"/>
        </w:rPr>
        <w:t xml:space="preserve">Działanie </w:t>
      </w:r>
      <w:r w:rsidRPr="00BD25F7">
        <w:rPr>
          <w:rFonts w:ascii="Verdana" w:hAnsi="Verdana"/>
          <w:sz w:val="20"/>
          <w:szCs w:val="20"/>
        </w:rPr>
        <w:t>8.1 Aktywna integracja osób zagrożonych ubóstwem lub wykluczeniem społecznym - projekty konkursowe</w:t>
      </w:r>
      <w:r w:rsidRPr="001E2040">
        <w:rPr>
          <w:rFonts w:ascii="Verdana" w:hAnsi="Verdana"/>
        </w:rPr>
        <w:t>.</w:t>
      </w:r>
    </w:p>
    <w:p w:rsidR="00E67910" w:rsidRPr="00E67910" w:rsidRDefault="00E67910" w:rsidP="00107B97">
      <w:pPr>
        <w:pStyle w:val="Tekstpodstawowy2"/>
        <w:spacing w:before="120"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67910">
        <w:rPr>
          <w:rFonts w:ascii="Verdana" w:hAnsi="Verdana" w:cs="Arial"/>
          <w:sz w:val="20"/>
          <w:szCs w:val="20"/>
        </w:rPr>
        <w:t>§ 1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 xml:space="preserve">Uczestnik projektu w III etapie uczestnictwa będącym integralną częścią Indywidualnego Programu Zatrudnienia Socjalnego zobowiązany jest do aktywnego uczestniczenia w: </w:t>
      </w:r>
    </w:p>
    <w:p w:rsidR="002B4E31" w:rsidRPr="002B4E31" w:rsidRDefault="002B4E31" w:rsidP="002B4E31">
      <w:pPr>
        <w:pStyle w:val="Tekstpodstawowy2"/>
        <w:spacing w:line="240" w:lineRule="auto"/>
        <w:jc w:val="left"/>
        <w:rPr>
          <w:rFonts w:ascii="Verdana" w:eastAsia="Calibri" w:hAnsi="Verdana"/>
          <w:sz w:val="20"/>
          <w:szCs w:val="20"/>
        </w:rPr>
      </w:pPr>
    </w:p>
    <w:p w:rsidR="002B4E31" w:rsidRPr="002B4E31" w:rsidRDefault="002B4E31" w:rsidP="00A06818">
      <w:pPr>
        <w:pStyle w:val="Tekstpodstawowy2"/>
        <w:numPr>
          <w:ilvl w:val="1"/>
          <w:numId w:val="10"/>
        </w:numPr>
        <w:tabs>
          <w:tab w:val="clear" w:pos="1440"/>
          <w:tab w:val="num" w:pos="709"/>
        </w:tabs>
        <w:spacing w:line="240" w:lineRule="auto"/>
        <w:ind w:left="709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indywidualnych konsultacjach</w:t>
      </w:r>
      <w:r w:rsidR="00A75E5E">
        <w:rPr>
          <w:rFonts w:ascii="Verdana" w:eastAsia="Calibri" w:hAnsi="Verdana"/>
          <w:sz w:val="20"/>
          <w:szCs w:val="20"/>
        </w:rPr>
        <w:t xml:space="preserve"> z psychologiem, </w:t>
      </w:r>
      <w:r w:rsidRPr="002B4E31">
        <w:rPr>
          <w:rFonts w:ascii="Verdana" w:eastAsia="Calibri" w:hAnsi="Verdana"/>
          <w:sz w:val="20"/>
          <w:szCs w:val="20"/>
        </w:rPr>
        <w:t>pracownikiem socjaln</w:t>
      </w:r>
      <w:r w:rsidR="00A75E5E">
        <w:rPr>
          <w:rFonts w:ascii="Verdana" w:eastAsia="Calibri" w:hAnsi="Verdana"/>
          <w:sz w:val="20"/>
          <w:szCs w:val="20"/>
        </w:rPr>
        <w:t>ym, doradcą zawodowym,</w:t>
      </w:r>
      <w:r w:rsidRPr="002B4E31">
        <w:rPr>
          <w:rFonts w:ascii="Verdana" w:eastAsia="Calibri" w:hAnsi="Verdana"/>
          <w:sz w:val="20"/>
          <w:szCs w:val="20"/>
        </w:rPr>
        <w:t xml:space="preserve"> </w:t>
      </w:r>
    </w:p>
    <w:p w:rsidR="00107B97" w:rsidRPr="00107B97" w:rsidRDefault="00A75E5E" w:rsidP="00A06818">
      <w:pPr>
        <w:pStyle w:val="Tekstpodstawowy2"/>
        <w:numPr>
          <w:ilvl w:val="1"/>
          <w:numId w:val="9"/>
        </w:numPr>
        <w:tabs>
          <w:tab w:val="clear" w:pos="1440"/>
          <w:tab w:val="num" w:pos="709"/>
        </w:tabs>
        <w:spacing w:line="240" w:lineRule="auto"/>
        <w:ind w:left="709"/>
        <w:rPr>
          <w:rFonts w:ascii="Verdana" w:hAnsi="Verdana" w:cs="Arial"/>
          <w:sz w:val="20"/>
          <w:szCs w:val="20"/>
        </w:rPr>
      </w:pPr>
      <w:r w:rsidRPr="00107B97">
        <w:rPr>
          <w:rFonts w:ascii="Verdana" w:eastAsia="Calibri" w:hAnsi="Verdana"/>
          <w:sz w:val="20"/>
          <w:szCs w:val="20"/>
        </w:rPr>
        <w:t>warsztatach zawodowych:</w:t>
      </w:r>
      <w:r w:rsidR="00107B97" w:rsidRPr="00107B97">
        <w:rPr>
          <w:rFonts w:ascii="Verdana" w:eastAsia="Calibri" w:hAnsi="Verdana"/>
          <w:sz w:val="20"/>
          <w:szCs w:val="20"/>
        </w:rPr>
        <w:t xml:space="preserve"> </w:t>
      </w:r>
      <w:r w:rsidR="00107B97" w:rsidRPr="00107B97">
        <w:rPr>
          <w:rFonts w:ascii="Verdana" w:hAnsi="Verdana" w:cs="Arial"/>
          <w:sz w:val="20"/>
          <w:szCs w:val="20"/>
        </w:rPr>
        <w:t>gastronomicznym lub ogrodniczo- porządkowy</w:t>
      </w:r>
      <w:r w:rsidR="00A06818">
        <w:rPr>
          <w:rFonts w:ascii="Verdana" w:hAnsi="Verdana" w:cs="Arial"/>
          <w:sz w:val="20"/>
          <w:szCs w:val="20"/>
        </w:rPr>
        <w:t>m lub </w:t>
      </w:r>
      <w:r w:rsidR="00107B97" w:rsidRPr="00107B97">
        <w:rPr>
          <w:rFonts w:ascii="Verdana" w:hAnsi="Verdana" w:cs="Arial"/>
          <w:sz w:val="20"/>
          <w:szCs w:val="20"/>
        </w:rPr>
        <w:t>remontowo-budowlanym</w:t>
      </w:r>
    </w:p>
    <w:p w:rsidR="002B4E31" w:rsidRPr="002B4E31" w:rsidRDefault="002B4E31" w:rsidP="00A06818">
      <w:pPr>
        <w:pStyle w:val="Tekstpodstawowy2"/>
        <w:numPr>
          <w:ilvl w:val="1"/>
          <w:numId w:val="10"/>
        </w:numPr>
        <w:tabs>
          <w:tab w:val="clear" w:pos="1440"/>
          <w:tab w:val="num" w:pos="709"/>
        </w:tabs>
        <w:spacing w:line="240" w:lineRule="auto"/>
        <w:ind w:left="709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pracach związanych z realizacją statutowych zadań Centrum Integracji Społecznej w Przemyślu.</w:t>
      </w:r>
    </w:p>
    <w:p w:rsidR="002B4E31" w:rsidRPr="002B4E31" w:rsidRDefault="002B4E31" w:rsidP="00107B97">
      <w:pPr>
        <w:pStyle w:val="Tekstpodstawowy2"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2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W III etapie uczestnictwa indywidualne konsultacje z Uczestnikiem/Uczestniczką projektu przeprowadzają: psycholog, pracownik socjalny, doradca zawodowy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B4E31">
        <w:rPr>
          <w:rFonts w:ascii="Verdana" w:eastAsia="Calibri" w:hAnsi="Verdana"/>
          <w:sz w:val="20"/>
          <w:szCs w:val="20"/>
        </w:rPr>
        <w:t xml:space="preserve">i instruktor danego warsztatu zawodowego Centrum. </w:t>
      </w:r>
    </w:p>
    <w:p w:rsidR="002B4E31" w:rsidRPr="002B4E31" w:rsidRDefault="002B4E31" w:rsidP="00107B97">
      <w:pPr>
        <w:pStyle w:val="Tekstpodstawowy2"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3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Efektem rozmów diagnozujących są opinie na tema</w:t>
      </w:r>
      <w:r w:rsidR="00107B97">
        <w:rPr>
          <w:rFonts w:ascii="Verdana" w:eastAsia="Calibri" w:hAnsi="Verdana"/>
          <w:sz w:val="20"/>
          <w:szCs w:val="20"/>
        </w:rPr>
        <w:t>t sprawności psychofizycznych i </w:t>
      </w:r>
      <w:r w:rsidRPr="002B4E31">
        <w:rPr>
          <w:rFonts w:ascii="Verdana" w:eastAsia="Calibri" w:hAnsi="Verdana"/>
          <w:sz w:val="20"/>
          <w:szCs w:val="20"/>
        </w:rPr>
        <w:t>kompetencji społecznych i zawodowych Uczestnika, sta</w:t>
      </w:r>
      <w:r w:rsidR="00107B97">
        <w:rPr>
          <w:rFonts w:ascii="Verdana" w:eastAsia="Calibri" w:hAnsi="Verdana"/>
          <w:sz w:val="20"/>
          <w:szCs w:val="20"/>
        </w:rPr>
        <w:t>nowiące podstawę do wdrażania i </w:t>
      </w:r>
      <w:r w:rsidRPr="002B4E31">
        <w:rPr>
          <w:rFonts w:ascii="Verdana" w:eastAsia="Calibri" w:hAnsi="Verdana"/>
          <w:sz w:val="20"/>
          <w:szCs w:val="20"/>
        </w:rPr>
        <w:t>modyfikowania Indywidualnego Programu Zatrudnienia Socjalnego na kolejne 6 miesięcy uczestnictwa w programie Centrum I</w:t>
      </w:r>
      <w:r w:rsidR="00107B97">
        <w:rPr>
          <w:rFonts w:ascii="Verdana" w:eastAsia="Calibri" w:hAnsi="Verdana"/>
          <w:sz w:val="20"/>
          <w:szCs w:val="20"/>
        </w:rPr>
        <w:t>ntegracji Społecznej w ………………………………</w:t>
      </w:r>
    </w:p>
    <w:p w:rsidR="002B4E31" w:rsidRPr="002B4E31" w:rsidRDefault="002B4E31" w:rsidP="00107B97">
      <w:pPr>
        <w:pStyle w:val="Tekstpodstawowy2"/>
        <w:spacing w:before="24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4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W III etapie Uczestnik otrzymuje świadczenie integracyjne w wysokości 100% zasiłku dla bezrobotnych.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</w:p>
    <w:p w:rsidR="002B4E31" w:rsidRPr="002B4E31" w:rsidRDefault="002B4E31" w:rsidP="00107B97">
      <w:pPr>
        <w:pStyle w:val="Tekstpodstawowy2"/>
        <w:spacing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lastRenderedPageBreak/>
        <w:t>§ 5</w:t>
      </w:r>
    </w:p>
    <w:p w:rsidR="002B4E31" w:rsidRPr="002B4E31" w:rsidRDefault="002B4E31" w:rsidP="002B4E31">
      <w:pPr>
        <w:jc w:val="both"/>
        <w:rPr>
          <w:rFonts w:ascii="Verdana" w:hAnsi="Verdana"/>
          <w:sz w:val="20"/>
          <w:szCs w:val="20"/>
        </w:rPr>
      </w:pPr>
      <w:r w:rsidRPr="002B4E31">
        <w:rPr>
          <w:rFonts w:ascii="Verdana" w:hAnsi="Verdana"/>
          <w:sz w:val="20"/>
          <w:szCs w:val="20"/>
        </w:rPr>
        <w:t>Świadczenie integracyjne jest wypłacane przez Centrum w okresach miesięcznych z dołu. Świadczenie to za niepełny miesiąc uczestnictwa ustala się dzieląc kwotę św</w:t>
      </w:r>
      <w:r w:rsidR="00107B97">
        <w:rPr>
          <w:rFonts w:ascii="Verdana" w:hAnsi="Verdana"/>
          <w:sz w:val="20"/>
          <w:szCs w:val="20"/>
        </w:rPr>
        <w:t>iadczenia przez 2</w:t>
      </w:r>
      <w:r w:rsidRPr="002B4E31">
        <w:rPr>
          <w:rFonts w:ascii="Verdana" w:hAnsi="Verdana"/>
          <w:sz w:val="20"/>
          <w:szCs w:val="20"/>
        </w:rPr>
        <w:t>0 i mnożąc przez liczbę dni kalendarzowych przypadających w okresie, za który to świadczenie przysługuje.</w:t>
      </w:r>
    </w:p>
    <w:p w:rsidR="002B4E31" w:rsidRPr="002B4E31" w:rsidRDefault="002B4E31" w:rsidP="00107B97">
      <w:pPr>
        <w:pStyle w:val="Tekstpodstawowy2"/>
        <w:spacing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6</w:t>
      </w:r>
    </w:p>
    <w:p w:rsidR="002B4E31" w:rsidRPr="002B4E31" w:rsidRDefault="002B4E31" w:rsidP="00107B97">
      <w:pPr>
        <w:spacing w:after="120"/>
        <w:jc w:val="both"/>
        <w:rPr>
          <w:rFonts w:ascii="Verdana" w:hAnsi="Verdana"/>
          <w:sz w:val="20"/>
          <w:szCs w:val="20"/>
        </w:rPr>
      </w:pPr>
      <w:r w:rsidRPr="002B4E31">
        <w:rPr>
          <w:rFonts w:ascii="Verdana" w:hAnsi="Verdana"/>
          <w:sz w:val="20"/>
          <w:szCs w:val="20"/>
        </w:rPr>
        <w:t xml:space="preserve">Świadczenie integracyjne ulega zmniejszeniu o 1/20 za każdy dzień nieusprawiedliwionej nieobecności uczestnika w zajęciach w Centrum trwającej nie dłużej niż 3 dni w miesiącu. W przypadku nieusprawiedliwionej nieobecności trwającej dłużej niż 3 dni w miesiącu świadczenie integracyjne za dany miesiąc nie przysługuje. </w:t>
      </w:r>
    </w:p>
    <w:p w:rsidR="002B4E31" w:rsidRPr="002B4E31" w:rsidRDefault="002B4E31" w:rsidP="00107B97">
      <w:pPr>
        <w:pStyle w:val="Tekstpodstawowy2"/>
        <w:spacing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7</w:t>
      </w:r>
    </w:p>
    <w:p w:rsidR="002B4E31" w:rsidRPr="002B4E31" w:rsidRDefault="002B4E31" w:rsidP="00107B97">
      <w:pPr>
        <w:pStyle w:val="Tekstpodstawowy2"/>
        <w:spacing w:line="276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W III etapie realizacji Indywidualnego Programu Zatrudnien</w:t>
      </w:r>
      <w:r w:rsidR="00107B97">
        <w:rPr>
          <w:rFonts w:ascii="Verdana" w:eastAsia="Calibri" w:hAnsi="Verdana"/>
          <w:sz w:val="20"/>
          <w:szCs w:val="20"/>
        </w:rPr>
        <w:t xml:space="preserve">ia Socjalnego </w:t>
      </w:r>
      <w:r w:rsidRPr="002B4E31">
        <w:rPr>
          <w:rFonts w:ascii="Verdana" w:eastAsia="Calibri" w:hAnsi="Verdana"/>
          <w:sz w:val="20"/>
          <w:szCs w:val="20"/>
        </w:rPr>
        <w:t xml:space="preserve">Uczestnik może korzystać ze zwolnienia lekarskiego nie dłuższym niż 14 </w:t>
      </w:r>
      <w:r w:rsidR="00107B97">
        <w:rPr>
          <w:rFonts w:ascii="Verdana" w:eastAsia="Calibri" w:hAnsi="Verdana"/>
          <w:sz w:val="20"/>
          <w:szCs w:val="20"/>
        </w:rPr>
        <w:t>dni, od dnia podpisania IPZS do </w:t>
      </w:r>
      <w:r w:rsidRPr="002B4E31">
        <w:rPr>
          <w:rFonts w:ascii="Verdana" w:eastAsia="Calibri" w:hAnsi="Verdana"/>
          <w:sz w:val="20"/>
          <w:szCs w:val="20"/>
        </w:rPr>
        <w:t>zakończenia programu, przy czym świadczenie integracyjne ulega zmniejszeniu o 1/40  za każdy dzień zwolnienia lekarskiego. Za każdy kolejn</w:t>
      </w:r>
      <w:r w:rsidR="00107B97">
        <w:rPr>
          <w:rFonts w:ascii="Verdana" w:eastAsia="Calibri" w:hAnsi="Verdana"/>
          <w:sz w:val="20"/>
          <w:szCs w:val="20"/>
        </w:rPr>
        <w:t>y dzień niezdolności do </w:t>
      </w:r>
      <w:r w:rsidRPr="002B4E31">
        <w:rPr>
          <w:rFonts w:ascii="Verdana" w:eastAsia="Calibri" w:hAnsi="Verdana"/>
          <w:sz w:val="20"/>
          <w:szCs w:val="20"/>
        </w:rPr>
        <w:t xml:space="preserve">uczestniczenia w zajęciach w Centrum świadczenie nie przysługuje. </w:t>
      </w:r>
    </w:p>
    <w:p w:rsidR="002B4E31" w:rsidRPr="002B4E31" w:rsidRDefault="002B4E31" w:rsidP="00107B97">
      <w:pPr>
        <w:pStyle w:val="Tekstpodstawowy2"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8</w:t>
      </w:r>
    </w:p>
    <w:p w:rsidR="002B4E31" w:rsidRPr="002B4E31" w:rsidRDefault="002B4E31" w:rsidP="00107B97">
      <w:pPr>
        <w:pStyle w:val="Tekstpodstawowy2"/>
        <w:spacing w:line="276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W okresie realizacji Indywidualnego Programu Zatrudnienia Socjalnego tj. przez okres 6 miesięcy, Uczestnikowi nie przysługują dni wolne od zajęć w Centrum, przyznawane na wniosek Uczestnika, przez Kierownika Centrum.</w:t>
      </w:r>
    </w:p>
    <w:p w:rsidR="002B4E31" w:rsidRPr="002B4E31" w:rsidRDefault="002B4E31" w:rsidP="00107B97">
      <w:pPr>
        <w:pStyle w:val="Tekstpodstawowy2"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9</w:t>
      </w:r>
    </w:p>
    <w:p w:rsidR="002B4E31" w:rsidRPr="002B4E31" w:rsidRDefault="002B4E31" w:rsidP="00107B97">
      <w:pPr>
        <w:pStyle w:val="Tekstpodstawowy2"/>
        <w:spacing w:line="276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 xml:space="preserve">Podpisanie przez Uczestnika Centrum „Porozumienia na udział w III etapie realizacji Indywidualnego Programu Zatrudnienia Socjalnego” jest równoznaczne z zobowiązaniem się Uczestnika do przestrzegania </w:t>
      </w:r>
    </w:p>
    <w:p w:rsidR="002B4E31" w:rsidRPr="002B4E31" w:rsidRDefault="002B4E31" w:rsidP="002B4E31">
      <w:pPr>
        <w:pStyle w:val="Tekstpodstawowy2"/>
        <w:numPr>
          <w:ilvl w:val="1"/>
          <w:numId w:val="10"/>
        </w:numPr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Regulaminu Centrum,</w:t>
      </w:r>
    </w:p>
    <w:p w:rsidR="002B4E31" w:rsidRPr="002B4E31" w:rsidRDefault="002B4E31" w:rsidP="002B4E31">
      <w:pPr>
        <w:pStyle w:val="Tekstpodstawowy2"/>
        <w:numPr>
          <w:ilvl w:val="1"/>
          <w:numId w:val="10"/>
        </w:numPr>
        <w:spacing w:line="240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Regulaminu rekrutacji i uczestnictwa w projekcie „</w:t>
      </w:r>
      <w:r w:rsidR="00107B97">
        <w:rPr>
          <w:rFonts w:ascii="Verdana" w:eastAsia="Calibri" w:hAnsi="Verdana"/>
          <w:sz w:val="20"/>
          <w:szCs w:val="20"/>
        </w:rPr>
        <w:t>Integracja przez aktywizację</w:t>
      </w:r>
      <w:r w:rsidRPr="002B4E31">
        <w:rPr>
          <w:rFonts w:ascii="Verdana" w:eastAsia="Calibri" w:hAnsi="Verdana"/>
          <w:sz w:val="20"/>
          <w:szCs w:val="20"/>
        </w:rPr>
        <w:t>”</w:t>
      </w:r>
    </w:p>
    <w:p w:rsidR="002B4E31" w:rsidRPr="002B4E31" w:rsidRDefault="002B4E31" w:rsidP="00107B97">
      <w:pPr>
        <w:pStyle w:val="Tekstpodstawowy2"/>
        <w:spacing w:before="120" w:after="120" w:line="240" w:lineRule="auto"/>
        <w:jc w:val="center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>§ 10</w:t>
      </w:r>
    </w:p>
    <w:p w:rsidR="002B4E31" w:rsidRPr="002B4E31" w:rsidRDefault="002B4E31" w:rsidP="00107B97">
      <w:pPr>
        <w:pStyle w:val="Tekstpodstawowy2"/>
        <w:spacing w:line="276" w:lineRule="auto"/>
        <w:rPr>
          <w:rFonts w:ascii="Verdana" w:eastAsia="Calibri" w:hAnsi="Verdana"/>
          <w:sz w:val="20"/>
          <w:szCs w:val="20"/>
        </w:rPr>
      </w:pPr>
      <w:r w:rsidRPr="002B4E31">
        <w:rPr>
          <w:rFonts w:ascii="Verdana" w:eastAsia="Calibri" w:hAnsi="Verdana"/>
          <w:sz w:val="20"/>
          <w:szCs w:val="20"/>
        </w:rPr>
        <w:t xml:space="preserve">W przypadku nie przestrzegania Regulaminów wymienionych w § 9 bądź braku pozytywnych wyników dotyczących procesu wdrażanego programu reintegracji społecznej i zawodowej Kierownik Centrum może rozwiązać niniejszą umowę. </w:t>
      </w: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</w:p>
    <w:p w:rsidR="002B4E31" w:rsidRPr="002B4E31" w:rsidRDefault="002B4E31" w:rsidP="002B4E31">
      <w:pPr>
        <w:pStyle w:val="Tekstpodstawowy2"/>
        <w:spacing w:line="240" w:lineRule="auto"/>
        <w:rPr>
          <w:rFonts w:ascii="Verdana" w:eastAsia="Calibri" w:hAnsi="Verdana"/>
          <w:sz w:val="20"/>
          <w:szCs w:val="20"/>
        </w:rPr>
      </w:pPr>
    </w:p>
    <w:p w:rsidR="002B4E31" w:rsidRPr="002B4E31" w:rsidRDefault="002B4E31" w:rsidP="002B4E31">
      <w:pPr>
        <w:pStyle w:val="Tekstpodstawowy2"/>
        <w:spacing w:line="240" w:lineRule="auto"/>
        <w:jc w:val="center"/>
        <w:rPr>
          <w:rFonts w:ascii="Verdana" w:eastAsia="Calibri" w:hAnsi="Verdana"/>
          <w:sz w:val="20"/>
          <w:szCs w:val="20"/>
        </w:rPr>
      </w:pPr>
    </w:p>
    <w:p w:rsidR="002B4E31" w:rsidRPr="002B4E31" w:rsidRDefault="002B4E31" w:rsidP="002B4E31">
      <w:pPr>
        <w:rPr>
          <w:rFonts w:ascii="Verdana" w:hAnsi="Verdana"/>
          <w:sz w:val="20"/>
          <w:szCs w:val="20"/>
        </w:rPr>
      </w:pPr>
    </w:p>
    <w:p w:rsidR="002B4E31" w:rsidRPr="002B4E31" w:rsidRDefault="002B4E31" w:rsidP="00107B97">
      <w:pPr>
        <w:ind w:firstLine="708"/>
        <w:jc w:val="both"/>
        <w:rPr>
          <w:rFonts w:ascii="Verdana" w:hAnsi="Verdana"/>
          <w:sz w:val="20"/>
          <w:szCs w:val="20"/>
        </w:rPr>
      </w:pPr>
      <w:r w:rsidRPr="002B4E31">
        <w:rPr>
          <w:rFonts w:ascii="Verdana" w:hAnsi="Verdana"/>
          <w:sz w:val="20"/>
          <w:szCs w:val="20"/>
        </w:rPr>
        <w:t xml:space="preserve">…………………………………………. </w:t>
      </w:r>
      <w:r w:rsidR="009F7D7A">
        <w:rPr>
          <w:rFonts w:ascii="Verdana" w:hAnsi="Verdana"/>
          <w:sz w:val="20"/>
          <w:szCs w:val="20"/>
        </w:rPr>
        <w:t xml:space="preserve">                             ……</w:t>
      </w:r>
      <w:r w:rsidRPr="002B4E31">
        <w:rPr>
          <w:rFonts w:ascii="Verdana" w:hAnsi="Verdana"/>
          <w:sz w:val="20"/>
          <w:szCs w:val="20"/>
        </w:rPr>
        <w:t>…………………………………………….</w:t>
      </w:r>
    </w:p>
    <w:p w:rsidR="002B4E31" w:rsidRPr="002B4E31" w:rsidRDefault="002B4E31" w:rsidP="00107B97">
      <w:pPr>
        <w:ind w:left="5529" w:hanging="5529"/>
        <w:jc w:val="center"/>
        <w:rPr>
          <w:rFonts w:ascii="Verdana" w:hAnsi="Verdana"/>
          <w:sz w:val="20"/>
          <w:szCs w:val="20"/>
        </w:rPr>
      </w:pPr>
      <w:r w:rsidRPr="002B4E31">
        <w:rPr>
          <w:rFonts w:ascii="Verdana" w:hAnsi="Verdana"/>
          <w:sz w:val="20"/>
          <w:szCs w:val="20"/>
        </w:rPr>
        <w:t>Uczestnik</w:t>
      </w:r>
      <w:r w:rsidR="00107B97">
        <w:rPr>
          <w:rFonts w:ascii="Verdana" w:hAnsi="Verdana"/>
          <w:sz w:val="20"/>
          <w:szCs w:val="20"/>
        </w:rPr>
        <w:t xml:space="preserve"> /Uczestniczka projektu              </w:t>
      </w:r>
      <w:r w:rsidRPr="002B4E31">
        <w:rPr>
          <w:rFonts w:ascii="Verdana" w:hAnsi="Verdana"/>
          <w:sz w:val="20"/>
          <w:szCs w:val="20"/>
        </w:rPr>
        <w:t>Kierownik Centrum Integracji Społecznej</w:t>
      </w:r>
    </w:p>
    <w:p w:rsidR="002B4E31" w:rsidRPr="002B4E31" w:rsidRDefault="002B4E31" w:rsidP="002B4E31">
      <w:pPr>
        <w:rPr>
          <w:rFonts w:ascii="Verdana" w:hAnsi="Verdana"/>
          <w:sz w:val="20"/>
          <w:szCs w:val="20"/>
        </w:rPr>
      </w:pPr>
    </w:p>
    <w:p w:rsidR="00E67910" w:rsidRPr="002B4E31" w:rsidRDefault="00E67910" w:rsidP="00E67910">
      <w:pPr>
        <w:rPr>
          <w:rFonts w:ascii="Verdana" w:hAnsi="Verdana"/>
          <w:sz w:val="20"/>
          <w:szCs w:val="20"/>
        </w:rPr>
      </w:pPr>
    </w:p>
    <w:p w:rsidR="00E67910" w:rsidRPr="00E67910" w:rsidRDefault="00E67910" w:rsidP="00E67910">
      <w:pPr>
        <w:rPr>
          <w:rFonts w:ascii="Verdana" w:hAnsi="Verdana"/>
          <w:sz w:val="20"/>
          <w:szCs w:val="20"/>
        </w:rPr>
      </w:pPr>
    </w:p>
    <w:p w:rsidR="005D34A9" w:rsidRPr="00E67910" w:rsidRDefault="005D34A9" w:rsidP="002F2677">
      <w:pPr>
        <w:rPr>
          <w:rFonts w:ascii="Verdana" w:hAnsi="Verdana"/>
          <w:sz w:val="20"/>
          <w:szCs w:val="20"/>
        </w:rPr>
      </w:pPr>
    </w:p>
    <w:sectPr w:rsidR="005D34A9" w:rsidRPr="00E67910" w:rsidSect="00A72618">
      <w:headerReference w:type="default" r:id="rId9"/>
      <w:footerReference w:type="default" r:id="rId10"/>
      <w:pgSz w:w="11906" w:h="16838"/>
      <w:pgMar w:top="1417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97" w:rsidRDefault="00107B97">
      <w:pPr>
        <w:spacing w:after="0" w:line="240" w:lineRule="auto"/>
      </w:pPr>
      <w:r>
        <w:separator/>
      </w:r>
    </w:p>
  </w:endnote>
  <w:endnote w:type="continuationSeparator" w:id="0">
    <w:p w:rsidR="00107B97" w:rsidRDefault="0010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7" w:rsidRPr="005058BF" w:rsidRDefault="00107B97" w:rsidP="00107B97">
    <w:pPr>
      <w:jc w:val="center"/>
      <w:rPr>
        <w:rFonts w:ascii="Verdana" w:hAnsi="Verdana" w:cs="Verdana"/>
        <w:b/>
        <w:i/>
        <w:sz w:val="16"/>
        <w:szCs w:val="18"/>
      </w:rPr>
    </w:pPr>
    <w:r w:rsidRPr="0035760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7" type="#_x0000_t32" style="position:absolute;left:0;text-align:left;margin-left:6.2pt;margin-top:4.55pt;width:45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" strokeweight="1.5pt"/>
      </w:pict>
    </w:r>
    <w:r>
      <w:rPr>
        <w:rFonts w:ascii="Verdana" w:hAnsi="Verdana" w:cs="Verdana"/>
        <w:b/>
        <w:sz w:val="16"/>
        <w:szCs w:val="18"/>
      </w:rPr>
      <w:br/>
    </w:r>
    <w:r w:rsidRPr="00357605">
      <w:rPr>
        <w:rFonts w:ascii="Times New Roman" w:hAnsi="Times New Roman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left:0;text-align:left;margin-left:482.1pt;margin-top:14.4pt;width:2in;height:2in;z-index:251658240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" filled="f" stroked="f" strokeweight=".5pt">
          <v:textbox style="mso-fit-shape-to-text:t" inset="0,0,0,0">
            <w:txbxContent>
              <w:p w:rsidR="00107B97" w:rsidRDefault="00107B97" w:rsidP="00107B97">
                <w:pPr>
                  <w:pStyle w:val="Stopka"/>
                </w:pPr>
              </w:p>
            </w:txbxContent>
          </v:textbox>
          <w10:wrap anchorx="margin"/>
        </v:shape>
      </w:pict>
    </w:r>
    <w:r w:rsidRPr="00586132">
      <w:rPr>
        <w:rFonts w:ascii="Verdana" w:hAnsi="Verdana" w:cs="Verdana"/>
        <w:b/>
        <w:sz w:val="16"/>
        <w:szCs w:val="18"/>
      </w:rPr>
      <w:t>„INTEGRACJA PRZEZ AKTYWIZACJĘ</w:t>
    </w:r>
    <w:r w:rsidRPr="00586132">
      <w:rPr>
        <w:rFonts w:ascii="Verdana" w:hAnsi="Verdana" w:cs="Verdana"/>
        <w:b/>
        <w:sz w:val="14"/>
        <w:szCs w:val="14"/>
      </w:rPr>
      <w:t>”</w:t>
    </w:r>
    <w:r>
      <w:rPr>
        <w:rFonts w:ascii="Verdana" w:hAnsi="Verdana" w:cs="Verdana"/>
        <w:b/>
        <w:sz w:val="14"/>
        <w:szCs w:val="14"/>
      </w:rPr>
      <w:br/>
    </w:r>
    <w:r w:rsidRPr="00586132">
      <w:rPr>
        <w:rFonts w:ascii="Verdana" w:hAnsi="Verdana" w:cs="Verdana"/>
        <w:sz w:val="16"/>
        <w:szCs w:val="14"/>
      </w:rPr>
      <w:t>Caritas Archidiecezji Przemyskiej</w:t>
    </w:r>
    <w:r>
      <w:rPr>
        <w:rFonts w:ascii="Verdana" w:hAnsi="Verdana" w:cs="Verdana"/>
        <w:sz w:val="16"/>
        <w:szCs w:val="14"/>
      </w:rPr>
      <w:br/>
    </w:r>
    <w:r w:rsidRPr="00586132">
      <w:rPr>
        <w:rFonts w:ascii="Verdana" w:hAnsi="Verdana" w:cs="Verdana"/>
        <w:sz w:val="16"/>
        <w:szCs w:val="14"/>
      </w:rPr>
      <w:t>Ul. Kapitulna 1, 37-700 Przemyśl</w:t>
    </w:r>
    <w:r>
      <w:rPr>
        <w:rFonts w:ascii="Verdana" w:hAnsi="Verdana" w:cs="Verdana"/>
        <w:sz w:val="16"/>
        <w:szCs w:val="14"/>
      </w:rPr>
      <w:br/>
    </w:r>
    <w:r w:rsidRPr="00586132">
      <w:rPr>
        <w:rFonts w:ascii="Verdana" w:hAnsi="Verdana"/>
        <w:sz w:val="16"/>
        <w:szCs w:val="14"/>
      </w:rPr>
      <w:t>Telefon: (16) 676-90-60, Fax: (16) 676-90-61</w:t>
    </w:r>
    <w:r>
      <w:rPr>
        <w:rFonts w:ascii="Verdana" w:hAnsi="Verdana"/>
        <w:sz w:val="16"/>
        <w:szCs w:val="14"/>
      </w:rPr>
      <w:br/>
    </w:r>
    <w:r w:rsidRPr="00586132">
      <w:rPr>
        <w:rFonts w:ascii="Verdana" w:hAnsi="Verdana"/>
        <w:sz w:val="16"/>
        <w:szCs w:val="14"/>
      </w:rPr>
      <w:t>Regionalny Program Operacyjny Województwa Podkarpackiego na lata 2014-2020</w:t>
    </w:r>
  </w:p>
  <w:p w:rsidR="00107B97" w:rsidRPr="00C44121" w:rsidRDefault="00107B97" w:rsidP="00C441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97" w:rsidRDefault="00107B97">
      <w:pPr>
        <w:spacing w:after="0" w:line="240" w:lineRule="auto"/>
      </w:pPr>
      <w:r>
        <w:separator/>
      </w:r>
    </w:p>
  </w:footnote>
  <w:footnote w:type="continuationSeparator" w:id="0">
    <w:p w:rsidR="00107B97" w:rsidRDefault="0010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97" w:rsidRDefault="00107B97">
    <w:pPr>
      <w:pStyle w:val="Nagwek"/>
    </w:pPr>
    <w:r>
      <w:rPr>
        <w:noProof/>
        <w:lang w:eastAsia="pl-PL"/>
      </w:rPr>
      <w:pict>
        <v:group id="Grupa 2" o:spid="_x0000_s2051" style="position:absolute;margin-left:-6.35pt;margin-top:-12.9pt;width:453.6pt;height:46.2pt;z-index:-251658240" coordorigin="608,255" coordsize="61311,6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800vgTMYAAAzGAAAFQAAAGRy&#10;cy9tZWRpYS9pbWFnZTIuanBlZ//Y/+AAEEpGSUYAAQEBANwA3AAA/9sAQwAIBgYHBgUIBwcHCQkI&#10;CgwUDQwLCwwZEhMPFB0aHx4dGhwcICQuJyAiLCMcHCg3KSwwMTQ0NB8nOT04MjwuMzQy/9sAQwEJ&#10;CQkMCwwYDQ0YMiEcITIyMjIyMjIyMjIyMjIyMjIyMjIyMjIyMjIyMjIyMjIyMjIyMjIyMjIyMjIy&#10;MjIyMjIy/8AAEQgAgg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style="position:absolute;left:29019;top:1809;width:15025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">
            <v:imagedata r:id="rId1" o:title="wup-rzeszow-logo-poziom-mono-cmyk"/>
            <v:path arrowok="t"/>
          </v:shape>
          <v:shape id="Obraz 9" o:spid="_x0000_s2054" type="#_x0000_t75" style="position:absolute;left:608;top:255;width:12751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">
            <v:imagedata r:id="rId2" o:title="FE_PR_POZIOM-AchromatPozytyw-01"/>
            <v:path arrowok="t"/>
          </v:shape>
          <v:shape id="Obraz 10" o:spid="_x0000_s2053" type="#_x0000_t75" style="position:absolute;left:15144;top:476;width:11043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">
            <v:imagedata r:id="rId3" o:title="PODKARPACKIE-Achromatyczny-Pozytyw"/>
            <v:path arrowok="t"/>
          </v:shape>
          <v:shape id="Obraz 11" o:spid="_x0000_s2052" type="#_x0000_t75" style="position:absolute;left:44044;top:255;width:17875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">
            <v:imagedata r:id="rId4" o:title="UE_EFS_POZIOM-Achromatyczny-Pozytyw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0.9pt;visibility:visible;mso-wrap-style:square" o:bullet="t">
        <v:imagedata r:id="rId1" o:title=""/>
      </v:shape>
    </w:pict>
  </w:numPicBullet>
  <w:abstractNum w:abstractNumId="0">
    <w:nsid w:val="14035A4E"/>
    <w:multiLevelType w:val="hybridMultilevel"/>
    <w:tmpl w:val="DC428E34"/>
    <w:lvl w:ilvl="0" w:tplc="7AF6D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5313F"/>
    <w:multiLevelType w:val="hybridMultilevel"/>
    <w:tmpl w:val="5B2E4C92"/>
    <w:lvl w:ilvl="0" w:tplc="7BA8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59C"/>
    <w:multiLevelType w:val="hybridMultilevel"/>
    <w:tmpl w:val="670EF1FA"/>
    <w:lvl w:ilvl="0" w:tplc="8A6A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0194"/>
    <w:multiLevelType w:val="hybridMultilevel"/>
    <w:tmpl w:val="55981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4D8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16E14"/>
    <w:multiLevelType w:val="multilevel"/>
    <w:tmpl w:val="56216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44A7F"/>
    <w:multiLevelType w:val="hybridMultilevel"/>
    <w:tmpl w:val="7B32C4DA"/>
    <w:lvl w:ilvl="0" w:tplc="97447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06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2B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82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0C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44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0B3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46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D9D3B89"/>
    <w:multiLevelType w:val="hybridMultilevel"/>
    <w:tmpl w:val="9D94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647B"/>
    <w:multiLevelType w:val="hybridMultilevel"/>
    <w:tmpl w:val="0706AB9A"/>
    <w:lvl w:ilvl="0" w:tplc="AF3AF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63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CA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C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4C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0E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2A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C7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DAB665E"/>
    <w:multiLevelType w:val="hybridMultilevel"/>
    <w:tmpl w:val="F1308954"/>
    <w:lvl w:ilvl="0" w:tplc="C896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2B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65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1E8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A9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B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A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3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22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0"/>
        <o:r id="V:Rule3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1BAB"/>
    <w:rsid w:val="00011C65"/>
    <w:rsid w:val="00012F53"/>
    <w:rsid w:val="00022808"/>
    <w:rsid w:val="00024A23"/>
    <w:rsid w:val="0002646F"/>
    <w:rsid w:val="00030701"/>
    <w:rsid w:val="00041CB2"/>
    <w:rsid w:val="00042DE4"/>
    <w:rsid w:val="0004527F"/>
    <w:rsid w:val="00053C4A"/>
    <w:rsid w:val="00071ED5"/>
    <w:rsid w:val="0007497A"/>
    <w:rsid w:val="0007709F"/>
    <w:rsid w:val="00080B34"/>
    <w:rsid w:val="00082F5C"/>
    <w:rsid w:val="00092593"/>
    <w:rsid w:val="000B2C41"/>
    <w:rsid w:val="000C0FA9"/>
    <w:rsid w:val="000D6AC5"/>
    <w:rsid w:val="000E23BA"/>
    <w:rsid w:val="000E3E85"/>
    <w:rsid w:val="000F6241"/>
    <w:rsid w:val="00105153"/>
    <w:rsid w:val="00107B97"/>
    <w:rsid w:val="0012417D"/>
    <w:rsid w:val="0015247D"/>
    <w:rsid w:val="00170F4C"/>
    <w:rsid w:val="001732ED"/>
    <w:rsid w:val="00182473"/>
    <w:rsid w:val="001865C2"/>
    <w:rsid w:val="00187CE3"/>
    <w:rsid w:val="001A28CA"/>
    <w:rsid w:val="001A3B11"/>
    <w:rsid w:val="001C29D6"/>
    <w:rsid w:val="001C4F1B"/>
    <w:rsid w:val="001D0ECC"/>
    <w:rsid w:val="001D259C"/>
    <w:rsid w:val="001E221E"/>
    <w:rsid w:val="002024A5"/>
    <w:rsid w:val="00204E07"/>
    <w:rsid w:val="002052AB"/>
    <w:rsid w:val="0020536D"/>
    <w:rsid w:val="00206AE2"/>
    <w:rsid w:val="002116A2"/>
    <w:rsid w:val="00225A57"/>
    <w:rsid w:val="0024612B"/>
    <w:rsid w:val="00254C55"/>
    <w:rsid w:val="00266D47"/>
    <w:rsid w:val="002675FB"/>
    <w:rsid w:val="00267720"/>
    <w:rsid w:val="00293AA0"/>
    <w:rsid w:val="002B275F"/>
    <w:rsid w:val="002B3A0D"/>
    <w:rsid w:val="002B4E31"/>
    <w:rsid w:val="002B6ECF"/>
    <w:rsid w:val="002C0EEC"/>
    <w:rsid w:val="002D4D1F"/>
    <w:rsid w:val="002F2677"/>
    <w:rsid w:val="00304422"/>
    <w:rsid w:val="0030796E"/>
    <w:rsid w:val="00321C23"/>
    <w:rsid w:val="00323D12"/>
    <w:rsid w:val="00340AE7"/>
    <w:rsid w:val="003418BF"/>
    <w:rsid w:val="00342346"/>
    <w:rsid w:val="003A41E2"/>
    <w:rsid w:val="003A773D"/>
    <w:rsid w:val="003C49A4"/>
    <w:rsid w:val="003C75CD"/>
    <w:rsid w:val="003F47C2"/>
    <w:rsid w:val="0041301F"/>
    <w:rsid w:val="00455216"/>
    <w:rsid w:val="00481B0A"/>
    <w:rsid w:val="00492439"/>
    <w:rsid w:val="004A2B95"/>
    <w:rsid w:val="004B6359"/>
    <w:rsid w:val="004D28F5"/>
    <w:rsid w:val="004E254C"/>
    <w:rsid w:val="004F443F"/>
    <w:rsid w:val="0050235B"/>
    <w:rsid w:val="00504BBB"/>
    <w:rsid w:val="00510C6A"/>
    <w:rsid w:val="0051545F"/>
    <w:rsid w:val="00525DC3"/>
    <w:rsid w:val="00532209"/>
    <w:rsid w:val="005525E6"/>
    <w:rsid w:val="00570D93"/>
    <w:rsid w:val="00572935"/>
    <w:rsid w:val="005951C3"/>
    <w:rsid w:val="005A6ADF"/>
    <w:rsid w:val="005D0796"/>
    <w:rsid w:val="005D34A9"/>
    <w:rsid w:val="005D6A80"/>
    <w:rsid w:val="005F5CA1"/>
    <w:rsid w:val="00600892"/>
    <w:rsid w:val="006108E9"/>
    <w:rsid w:val="00633D92"/>
    <w:rsid w:val="006505C7"/>
    <w:rsid w:val="006616F9"/>
    <w:rsid w:val="006730CC"/>
    <w:rsid w:val="006A6794"/>
    <w:rsid w:val="006A7499"/>
    <w:rsid w:val="006B0581"/>
    <w:rsid w:val="006C365E"/>
    <w:rsid w:val="0070230B"/>
    <w:rsid w:val="00712E81"/>
    <w:rsid w:val="007207B1"/>
    <w:rsid w:val="00726A4F"/>
    <w:rsid w:val="00727095"/>
    <w:rsid w:val="00732E63"/>
    <w:rsid w:val="00734991"/>
    <w:rsid w:val="007408B7"/>
    <w:rsid w:val="00742E09"/>
    <w:rsid w:val="0074454E"/>
    <w:rsid w:val="00751120"/>
    <w:rsid w:val="0076461C"/>
    <w:rsid w:val="00774B24"/>
    <w:rsid w:val="007932F6"/>
    <w:rsid w:val="0079718F"/>
    <w:rsid w:val="00815F3A"/>
    <w:rsid w:val="00827850"/>
    <w:rsid w:val="008314D5"/>
    <w:rsid w:val="00835283"/>
    <w:rsid w:val="00842F7D"/>
    <w:rsid w:val="00845994"/>
    <w:rsid w:val="00846E53"/>
    <w:rsid w:val="00896F83"/>
    <w:rsid w:val="008A386C"/>
    <w:rsid w:val="008A76D2"/>
    <w:rsid w:val="008C37C6"/>
    <w:rsid w:val="008D7848"/>
    <w:rsid w:val="008E6957"/>
    <w:rsid w:val="00934931"/>
    <w:rsid w:val="00954AF9"/>
    <w:rsid w:val="00966986"/>
    <w:rsid w:val="0097251F"/>
    <w:rsid w:val="009C4E8F"/>
    <w:rsid w:val="009E55A2"/>
    <w:rsid w:val="009F0697"/>
    <w:rsid w:val="009F55C8"/>
    <w:rsid w:val="009F7D7A"/>
    <w:rsid w:val="00A00C52"/>
    <w:rsid w:val="00A020F2"/>
    <w:rsid w:val="00A029F2"/>
    <w:rsid w:val="00A041E1"/>
    <w:rsid w:val="00A06818"/>
    <w:rsid w:val="00A11B46"/>
    <w:rsid w:val="00A17562"/>
    <w:rsid w:val="00A20AE1"/>
    <w:rsid w:val="00A27917"/>
    <w:rsid w:val="00A5083F"/>
    <w:rsid w:val="00A72618"/>
    <w:rsid w:val="00A75E5E"/>
    <w:rsid w:val="00AB1088"/>
    <w:rsid w:val="00AB4BF8"/>
    <w:rsid w:val="00AD42BD"/>
    <w:rsid w:val="00AD4E05"/>
    <w:rsid w:val="00AF3C4B"/>
    <w:rsid w:val="00B2736E"/>
    <w:rsid w:val="00B316B5"/>
    <w:rsid w:val="00B32E4C"/>
    <w:rsid w:val="00B36B4E"/>
    <w:rsid w:val="00B4085C"/>
    <w:rsid w:val="00B478B2"/>
    <w:rsid w:val="00B503E6"/>
    <w:rsid w:val="00B50FEA"/>
    <w:rsid w:val="00B62477"/>
    <w:rsid w:val="00B67EB1"/>
    <w:rsid w:val="00B70421"/>
    <w:rsid w:val="00BA3803"/>
    <w:rsid w:val="00BA6D71"/>
    <w:rsid w:val="00BB094E"/>
    <w:rsid w:val="00BB41EE"/>
    <w:rsid w:val="00BC5029"/>
    <w:rsid w:val="00BE0A35"/>
    <w:rsid w:val="00C1240E"/>
    <w:rsid w:val="00C12C96"/>
    <w:rsid w:val="00C321F8"/>
    <w:rsid w:val="00C40EC2"/>
    <w:rsid w:val="00C41C42"/>
    <w:rsid w:val="00C42942"/>
    <w:rsid w:val="00C44121"/>
    <w:rsid w:val="00C44239"/>
    <w:rsid w:val="00C661E1"/>
    <w:rsid w:val="00C83B7D"/>
    <w:rsid w:val="00C870E2"/>
    <w:rsid w:val="00CA1E10"/>
    <w:rsid w:val="00CA499B"/>
    <w:rsid w:val="00CB3F8E"/>
    <w:rsid w:val="00CC058E"/>
    <w:rsid w:val="00CF429B"/>
    <w:rsid w:val="00CF7741"/>
    <w:rsid w:val="00D241C4"/>
    <w:rsid w:val="00D26E3E"/>
    <w:rsid w:val="00D308B0"/>
    <w:rsid w:val="00D36872"/>
    <w:rsid w:val="00D67CA2"/>
    <w:rsid w:val="00D71BAB"/>
    <w:rsid w:val="00D842A1"/>
    <w:rsid w:val="00DA58B6"/>
    <w:rsid w:val="00DA60A1"/>
    <w:rsid w:val="00DB3671"/>
    <w:rsid w:val="00DC5911"/>
    <w:rsid w:val="00DD0B09"/>
    <w:rsid w:val="00DD282B"/>
    <w:rsid w:val="00DD7500"/>
    <w:rsid w:val="00DE3A11"/>
    <w:rsid w:val="00DF14EF"/>
    <w:rsid w:val="00DF43AE"/>
    <w:rsid w:val="00DF536A"/>
    <w:rsid w:val="00E04D84"/>
    <w:rsid w:val="00E06511"/>
    <w:rsid w:val="00E0704D"/>
    <w:rsid w:val="00E35A9D"/>
    <w:rsid w:val="00E47B25"/>
    <w:rsid w:val="00E51571"/>
    <w:rsid w:val="00E5638A"/>
    <w:rsid w:val="00E67910"/>
    <w:rsid w:val="00E70617"/>
    <w:rsid w:val="00E73DEB"/>
    <w:rsid w:val="00E74CDF"/>
    <w:rsid w:val="00E7545C"/>
    <w:rsid w:val="00E85067"/>
    <w:rsid w:val="00ED41BA"/>
    <w:rsid w:val="00ED7B9B"/>
    <w:rsid w:val="00EE655B"/>
    <w:rsid w:val="00EF30C8"/>
    <w:rsid w:val="00F06710"/>
    <w:rsid w:val="00F13C52"/>
    <w:rsid w:val="00F21F2D"/>
    <w:rsid w:val="00F33852"/>
    <w:rsid w:val="00F33EAB"/>
    <w:rsid w:val="00F405F6"/>
    <w:rsid w:val="00F44686"/>
    <w:rsid w:val="00F620D6"/>
    <w:rsid w:val="00F71528"/>
    <w:rsid w:val="00F94C4F"/>
    <w:rsid w:val="00F95170"/>
    <w:rsid w:val="00F967D4"/>
    <w:rsid w:val="00FA5506"/>
    <w:rsid w:val="00FB4B08"/>
    <w:rsid w:val="00FB73D2"/>
    <w:rsid w:val="00FD3C83"/>
    <w:rsid w:val="00FD6404"/>
    <w:rsid w:val="00FF2748"/>
    <w:rsid w:val="00FF6572"/>
    <w:rsid w:val="024C2309"/>
    <w:rsid w:val="238512D6"/>
    <w:rsid w:val="33A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86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6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A726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618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61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726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61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72618"/>
    <w:rPr>
      <w:color w:val="0000FF"/>
      <w:u w:val="single"/>
    </w:rPr>
  </w:style>
  <w:style w:type="table" w:styleId="Tabela-Siatka">
    <w:name w:val="Table Grid"/>
    <w:basedOn w:val="Standardowy"/>
    <w:uiPriority w:val="59"/>
    <w:rsid w:val="00A7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618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A7261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72618"/>
  </w:style>
  <w:style w:type="character" w:customStyle="1" w:styleId="StopkaZnak">
    <w:name w:val="Stopka Znak"/>
    <w:basedOn w:val="Domylnaczcionkaakapitu"/>
    <w:link w:val="Stopka"/>
    <w:uiPriority w:val="99"/>
    <w:qFormat/>
    <w:rsid w:val="00A7261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18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26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B3A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0D"/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E67910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67910"/>
    <w:rPr>
      <w:rFonts w:ascii="Arial" w:eastAsia="Times New Roman" w:hAnsi="Arial" w:cs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nhideWhenUsed/>
    <w:rsid w:val="00E67910"/>
    <w:pPr>
      <w:spacing w:after="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67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73234-0D21-4DA0-962A-D53E2A2C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jmarkiewicz</cp:lastModifiedBy>
  <cp:revision>5</cp:revision>
  <cp:lastPrinted>2018-10-30T14:29:00Z</cp:lastPrinted>
  <dcterms:created xsi:type="dcterms:W3CDTF">2019-03-22T14:08:00Z</dcterms:created>
  <dcterms:modified xsi:type="dcterms:W3CDTF">2019-03-22T14:32:00Z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